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D39" w:rsidRPr="00CA3D39" w:rsidRDefault="00CA3D39" w:rsidP="00CA3D39">
      <w:pPr>
        <w:autoSpaceDE w:val="0"/>
        <w:autoSpaceDN w:val="0"/>
        <w:adjustRightInd w:val="0"/>
        <w:spacing w:after="0" w:line="240" w:lineRule="auto"/>
        <w:rPr>
          <w:rFonts w:ascii="Cambria" w:hAnsi="Cambria" w:cs="Cambria"/>
          <w:color w:val="000000"/>
          <w:sz w:val="24"/>
          <w:szCs w:val="24"/>
        </w:rPr>
      </w:pPr>
    </w:p>
    <w:p w:rsidR="00CA3D39" w:rsidRPr="00CA3D39" w:rsidRDefault="00CA3D39" w:rsidP="00CA3D39">
      <w:pPr>
        <w:autoSpaceDE w:val="0"/>
        <w:autoSpaceDN w:val="0"/>
        <w:adjustRightInd w:val="0"/>
        <w:spacing w:after="0" w:line="240" w:lineRule="auto"/>
        <w:rPr>
          <w:rFonts w:ascii="Cambria" w:hAnsi="Cambria" w:cs="Cambria"/>
          <w:color w:val="000000"/>
          <w:sz w:val="24"/>
          <w:szCs w:val="24"/>
        </w:rPr>
      </w:pPr>
      <w:r w:rsidRPr="00CA3D39">
        <w:rPr>
          <w:rFonts w:ascii="Cambria" w:hAnsi="Cambria" w:cs="Cambria"/>
          <w:color w:val="000000"/>
          <w:sz w:val="24"/>
          <w:szCs w:val="24"/>
        </w:rPr>
        <w:t xml:space="preserve"> </w:t>
      </w:r>
    </w:p>
    <w:p w:rsidR="00CA3D39" w:rsidRPr="00CA3D39" w:rsidRDefault="00CA3D39" w:rsidP="00CA3D39">
      <w:pPr>
        <w:autoSpaceDE w:val="0"/>
        <w:autoSpaceDN w:val="0"/>
        <w:adjustRightInd w:val="0"/>
        <w:spacing w:after="0" w:line="240" w:lineRule="auto"/>
        <w:rPr>
          <w:rFonts w:ascii="Cambria" w:hAnsi="Cambria" w:cs="Cambria"/>
          <w:color w:val="000000"/>
          <w:sz w:val="28"/>
          <w:szCs w:val="28"/>
        </w:rPr>
      </w:pPr>
    </w:p>
    <w:p w:rsidR="006B5607" w:rsidRPr="00F14B43" w:rsidRDefault="00F14B43" w:rsidP="00F14B43">
      <w:pPr>
        <w:autoSpaceDE w:val="0"/>
        <w:autoSpaceDN w:val="0"/>
        <w:adjustRightInd w:val="0"/>
        <w:spacing w:after="0" w:line="240" w:lineRule="auto"/>
        <w:rPr>
          <w:rFonts w:ascii="Cambria" w:hAnsi="Cambria" w:cs="Cambria"/>
          <w:b/>
          <w:bCs/>
          <w:color w:val="000000"/>
          <w:sz w:val="28"/>
          <w:szCs w:val="28"/>
        </w:rPr>
      </w:pPr>
      <w:r>
        <w:rPr>
          <w:rFonts w:ascii="Cambria" w:hAnsi="Cambria" w:cs="Cambria"/>
          <w:b/>
          <w:bCs/>
          <w:color w:val="000000"/>
          <w:sz w:val="28"/>
          <w:szCs w:val="28"/>
        </w:rPr>
        <w:t>1.</w:t>
      </w:r>
      <w:r w:rsidR="00CA3D39" w:rsidRPr="00F14B43">
        <w:rPr>
          <w:rFonts w:ascii="Cambria" w:hAnsi="Cambria" w:cs="Cambria"/>
          <w:b/>
          <w:bCs/>
          <w:color w:val="000000"/>
          <w:sz w:val="28"/>
          <w:szCs w:val="28"/>
        </w:rPr>
        <w:t>Målgruppe og omfang</w:t>
      </w:r>
    </w:p>
    <w:p w:rsidR="00CA3D39" w:rsidRPr="006B5607" w:rsidRDefault="00CA3D39" w:rsidP="006B5607">
      <w:pPr>
        <w:autoSpaceDE w:val="0"/>
        <w:autoSpaceDN w:val="0"/>
        <w:adjustRightInd w:val="0"/>
        <w:spacing w:after="0" w:line="240" w:lineRule="auto"/>
        <w:rPr>
          <w:rFonts w:ascii="Cambria" w:hAnsi="Cambria" w:cs="Cambria"/>
          <w:color w:val="000000"/>
          <w:sz w:val="28"/>
          <w:szCs w:val="28"/>
        </w:rPr>
      </w:pPr>
      <w:r w:rsidRPr="006B5607">
        <w:rPr>
          <w:rFonts w:ascii="Cambria" w:hAnsi="Cambria" w:cs="Cambria"/>
          <w:b/>
          <w:bCs/>
          <w:color w:val="000000"/>
          <w:sz w:val="28"/>
          <w:szCs w:val="28"/>
        </w:rPr>
        <w:t xml:space="preserve"> </w:t>
      </w:r>
    </w:p>
    <w:p w:rsidR="00784632" w:rsidRDefault="00784632" w:rsidP="00784632">
      <w:pPr>
        <w:autoSpaceDE w:val="0"/>
        <w:autoSpaceDN w:val="0"/>
        <w:adjustRightInd w:val="0"/>
        <w:spacing w:after="0" w:line="240" w:lineRule="auto"/>
        <w:rPr>
          <w:rFonts w:cstheme="minorHAnsi"/>
          <w:color w:val="000000"/>
          <w:sz w:val="23"/>
          <w:szCs w:val="23"/>
        </w:rPr>
      </w:pPr>
      <w:r w:rsidRPr="007C4FE8">
        <w:rPr>
          <w:rFonts w:cstheme="minorHAnsi"/>
          <w:color w:val="000000"/>
          <w:sz w:val="23"/>
          <w:szCs w:val="23"/>
        </w:rPr>
        <w:t xml:space="preserve">Målgruppe er alt helsepersonell som skal utføre behovskartlegging for pasienter med kreft. </w:t>
      </w:r>
    </w:p>
    <w:p w:rsidR="00784632" w:rsidRDefault="00784632" w:rsidP="00784632">
      <w:pPr>
        <w:autoSpaceDE w:val="0"/>
        <w:autoSpaceDN w:val="0"/>
        <w:adjustRightInd w:val="0"/>
        <w:spacing w:after="0" w:line="240" w:lineRule="auto"/>
        <w:rPr>
          <w:rFonts w:cstheme="minorHAnsi"/>
          <w:color w:val="212121"/>
          <w:sz w:val="23"/>
          <w:szCs w:val="23"/>
        </w:rPr>
      </w:pPr>
    </w:p>
    <w:p w:rsidR="00784632" w:rsidRPr="00F96F24" w:rsidRDefault="00784632" w:rsidP="00784632">
      <w:pPr>
        <w:autoSpaceDE w:val="0"/>
        <w:autoSpaceDN w:val="0"/>
        <w:adjustRightInd w:val="0"/>
        <w:spacing w:after="0" w:line="240" w:lineRule="auto"/>
        <w:rPr>
          <w:rFonts w:cstheme="minorHAnsi"/>
          <w:color w:val="000000"/>
          <w:sz w:val="23"/>
          <w:szCs w:val="23"/>
        </w:rPr>
      </w:pPr>
      <w:r w:rsidRPr="007C4FE8">
        <w:rPr>
          <w:rFonts w:cstheme="minorHAnsi"/>
          <w:color w:val="212121"/>
          <w:sz w:val="23"/>
          <w:szCs w:val="23"/>
        </w:rPr>
        <w:t>Alle pasienter som får en kreftdiagnose omfattes av pakkeforløp hjem for pasienter med kreft, uavhengig av om de allerede er i et diagnosespesifikt pakkeforløp for kreft eller ikke, og uavhengig av om behandlingsforløpet har kurativ eller palliativ intensjon. Pasienter som får tilbakefall/residiv inkluderes også i pakkeforløpet. Pakkeforløpet omfatter også barn. </w:t>
      </w:r>
    </w:p>
    <w:p w:rsidR="00784632" w:rsidRDefault="00784632" w:rsidP="00CA3D39">
      <w:pPr>
        <w:autoSpaceDE w:val="0"/>
        <w:autoSpaceDN w:val="0"/>
        <w:adjustRightInd w:val="0"/>
        <w:spacing w:after="0" w:line="240" w:lineRule="auto"/>
        <w:rPr>
          <w:rFonts w:ascii="Calibri" w:hAnsi="Calibri" w:cs="Calibri"/>
          <w:color w:val="000000"/>
          <w:sz w:val="23"/>
          <w:szCs w:val="23"/>
        </w:rPr>
      </w:pPr>
    </w:p>
    <w:p w:rsidR="006B5607" w:rsidRDefault="00CA3D39" w:rsidP="00CA3D39">
      <w:pPr>
        <w:autoSpaceDE w:val="0"/>
        <w:autoSpaceDN w:val="0"/>
        <w:adjustRightInd w:val="0"/>
        <w:spacing w:after="0" w:line="240" w:lineRule="auto"/>
        <w:rPr>
          <w:rFonts w:ascii="Calibri" w:hAnsi="Calibri" w:cs="Calibri"/>
          <w:color w:val="000000"/>
          <w:sz w:val="23"/>
          <w:szCs w:val="23"/>
        </w:rPr>
      </w:pPr>
      <w:r w:rsidRPr="00CA3D39">
        <w:rPr>
          <w:rFonts w:ascii="Calibri" w:hAnsi="Calibri" w:cs="Calibri"/>
          <w:color w:val="000000"/>
          <w:sz w:val="23"/>
          <w:szCs w:val="23"/>
        </w:rPr>
        <w:t xml:space="preserve">Veiledningen er en utdypning med eksempler til hjelp, knyttet til dokumenttype i DIPS: </w:t>
      </w:r>
      <w:r w:rsidR="000308F4">
        <w:rPr>
          <w:rFonts w:ascii="Calibri" w:hAnsi="Calibri" w:cs="Calibri"/>
          <w:color w:val="000000"/>
          <w:sz w:val="23"/>
          <w:szCs w:val="23"/>
        </w:rPr>
        <w:t xml:space="preserve">Behovskartlegging </w:t>
      </w:r>
      <w:r w:rsidRPr="00CA3D39">
        <w:rPr>
          <w:rFonts w:ascii="Calibri" w:hAnsi="Calibri" w:cs="Calibri"/>
          <w:color w:val="000000"/>
          <w:sz w:val="23"/>
          <w:szCs w:val="23"/>
        </w:rPr>
        <w:t>Pakkeforløp hjem</w:t>
      </w:r>
      <w:r w:rsidR="00784632">
        <w:rPr>
          <w:rFonts w:ascii="Calibri" w:hAnsi="Calibri" w:cs="Calibri"/>
          <w:color w:val="000000"/>
          <w:sz w:val="23"/>
          <w:szCs w:val="23"/>
        </w:rPr>
        <w:t xml:space="preserve"> for pas med kreft SO</w:t>
      </w:r>
      <w:r w:rsidR="000308F4">
        <w:rPr>
          <w:rFonts w:ascii="Calibri" w:hAnsi="Calibri" w:cs="Calibri"/>
          <w:color w:val="000000"/>
          <w:sz w:val="23"/>
          <w:szCs w:val="23"/>
        </w:rPr>
        <w:t>/</w:t>
      </w:r>
      <w:r w:rsidR="00784632">
        <w:rPr>
          <w:rFonts w:ascii="Calibri" w:hAnsi="Calibri" w:cs="Calibri"/>
          <w:color w:val="000000"/>
          <w:sz w:val="23"/>
          <w:szCs w:val="23"/>
        </w:rPr>
        <w:t>PS (</w:t>
      </w:r>
      <w:proofErr w:type="spellStart"/>
      <w:r w:rsidR="00784632">
        <w:rPr>
          <w:rFonts w:ascii="Calibri" w:hAnsi="Calibri" w:cs="Calibri"/>
          <w:color w:val="000000"/>
          <w:sz w:val="23"/>
          <w:szCs w:val="23"/>
        </w:rPr>
        <w:t>edi</w:t>
      </w:r>
      <w:proofErr w:type="spellEnd"/>
      <w:r w:rsidR="00784632">
        <w:rPr>
          <w:rFonts w:ascii="Calibri" w:hAnsi="Calibri" w:cs="Calibri"/>
          <w:color w:val="000000"/>
          <w:sz w:val="23"/>
          <w:szCs w:val="23"/>
        </w:rPr>
        <w:t>).</w:t>
      </w:r>
    </w:p>
    <w:p w:rsidR="00CA3D39" w:rsidRPr="00CA3D39" w:rsidRDefault="00DC755B" w:rsidP="00CA3D39">
      <w:pPr>
        <w:autoSpaceDE w:val="0"/>
        <w:autoSpaceDN w:val="0"/>
        <w:adjustRightInd w:val="0"/>
        <w:spacing w:after="0" w:line="240" w:lineRule="auto"/>
        <w:rPr>
          <w:rFonts w:ascii="Cambria" w:hAnsi="Cambria" w:cs="Cambria"/>
          <w:color w:val="000000"/>
          <w:sz w:val="23"/>
          <w:szCs w:val="23"/>
        </w:rPr>
      </w:pPr>
      <w:r>
        <w:rPr>
          <w:rFonts w:ascii="Calibri" w:hAnsi="Calibri" w:cs="Calibri"/>
          <w:color w:val="000000"/>
          <w:sz w:val="23"/>
          <w:szCs w:val="23"/>
        </w:rPr>
        <w:t xml:space="preserve">I kommunene vil kartleggingsmalen /veiledningen samsvare med flere </w:t>
      </w:r>
      <w:r w:rsidR="006B5607">
        <w:rPr>
          <w:rFonts w:ascii="Calibri" w:hAnsi="Calibri" w:cs="Calibri"/>
          <w:color w:val="000000"/>
          <w:sz w:val="23"/>
          <w:szCs w:val="23"/>
        </w:rPr>
        <w:t>punkter i IPLOS.</w:t>
      </w:r>
    </w:p>
    <w:p w:rsidR="00CA3D39" w:rsidRDefault="00CA3D39" w:rsidP="00CA3D39">
      <w:pPr>
        <w:autoSpaceDE w:val="0"/>
        <w:autoSpaceDN w:val="0"/>
        <w:adjustRightInd w:val="0"/>
        <w:spacing w:after="0" w:line="240" w:lineRule="auto"/>
        <w:rPr>
          <w:rFonts w:ascii="Cambria" w:hAnsi="Cambria" w:cs="Cambria"/>
          <w:b/>
          <w:bCs/>
          <w:color w:val="000000"/>
          <w:sz w:val="28"/>
          <w:szCs w:val="28"/>
        </w:rPr>
      </w:pPr>
    </w:p>
    <w:p w:rsidR="00CA3D39" w:rsidRPr="00CA3D39" w:rsidRDefault="00CA3D39" w:rsidP="00CA3D39">
      <w:pPr>
        <w:autoSpaceDE w:val="0"/>
        <w:autoSpaceDN w:val="0"/>
        <w:adjustRightInd w:val="0"/>
        <w:spacing w:after="0" w:line="240" w:lineRule="auto"/>
        <w:rPr>
          <w:rFonts w:ascii="Cambria" w:hAnsi="Cambria" w:cs="Cambria"/>
          <w:color w:val="000000"/>
          <w:sz w:val="28"/>
          <w:szCs w:val="28"/>
        </w:rPr>
      </w:pPr>
      <w:r>
        <w:rPr>
          <w:rFonts w:ascii="Cambria" w:hAnsi="Cambria" w:cs="Cambria"/>
          <w:b/>
          <w:bCs/>
          <w:color w:val="000000"/>
          <w:sz w:val="28"/>
          <w:szCs w:val="28"/>
        </w:rPr>
        <w:t>2</w:t>
      </w:r>
      <w:r w:rsidRPr="00CA3D39">
        <w:rPr>
          <w:rFonts w:ascii="Cambria" w:hAnsi="Cambria" w:cs="Cambria"/>
          <w:b/>
          <w:bCs/>
          <w:color w:val="000000"/>
          <w:sz w:val="28"/>
          <w:szCs w:val="28"/>
        </w:rPr>
        <w:t xml:space="preserve">. Fremgangsmåte </w:t>
      </w:r>
    </w:p>
    <w:p w:rsidR="00CA3D39" w:rsidRPr="00CA3D39" w:rsidRDefault="00CA3D39" w:rsidP="00CA3D39">
      <w:pPr>
        <w:autoSpaceDE w:val="0"/>
        <w:autoSpaceDN w:val="0"/>
        <w:adjustRightInd w:val="0"/>
        <w:spacing w:after="0" w:line="240" w:lineRule="auto"/>
        <w:rPr>
          <w:rFonts w:ascii="Cambria" w:hAnsi="Cambria" w:cs="Cambria"/>
          <w:color w:val="000000"/>
          <w:sz w:val="28"/>
          <w:szCs w:val="28"/>
        </w:rPr>
      </w:pPr>
    </w:p>
    <w:p w:rsidR="00784632" w:rsidRDefault="00784632" w:rsidP="00784632">
      <w:pPr>
        <w:autoSpaceDE w:val="0"/>
        <w:autoSpaceDN w:val="0"/>
        <w:adjustRightInd w:val="0"/>
        <w:spacing w:after="0" w:line="240" w:lineRule="auto"/>
        <w:rPr>
          <w:rFonts w:ascii="Calibri" w:hAnsi="Calibri" w:cs="Calibri"/>
          <w:color w:val="000000"/>
          <w:sz w:val="23"/>
          <w:szCs w:val="23"/>
        </w:rPr>
      </w:pPr>
      <w:r w:rsidRPr="00CA3D39">
        <w:rPr>
          <w:rFonts w:ascii="Calibri" w:hAnsi="Calibri" w:cs="Calibri"/>
          <w:color w:val="000000"/>
          <w:sz w:val="23"/>
          <w:szCs w:val="23"/>
        </w:rPr>
        <w:t>Pakkeforløp hjem for pasienter med kreft</w:t>
      </w:r>
      <w:r>
        <w:rPr>
          <w:rFonts w:ascii="Calibri" w:hAnsi="Calibri" w:cs="Calibri"/>
          <w:color w:val="000000"/>
          <w:sz w:val="23"/>
          <w:szCs w:val="23"/>
        </w:rPr>
        <w:t xml:space="preserve"> </w:t>
      </w:r>
      <w:r w:rsidRPr="00CA3D39">
        <w:rPr>
          <w:rFonts w:ascii="Calibri" w:hAnsi="Calibri" w:cs="Calibri"/>
          <w:color w:val="000000"/>
          <w:sz w:val="23"/>
          <w:szCs w:val="23"/>
        </w:rPr>
        <w:t xml:space="preserve">har </w:t>
      </w:r>
      <w:hyperlink r:id="rId5" w:anchor="samtale-med-behovskartlegging" w:history="1">
        <w:r w:rsidRPr="00CA3D39">
          <w:rPr>
            <w:rStyle w:val="Hyperkobling"/>
            <w:rFonts w:ascii="Calibri" w:hAnsi="Calibri" w:cs="Calibri"/>
            <w:sz w:val="23"/>
            <w:szCs w:val="23"/>
          </w:rPr>
          <w:t>tre samhandlingspunkter</w:t>
        </w:r>
      </w:hyperlink>
      <w:r>
        <w:rPr>
          <w:rFonts w:ascii="Calibri" w:hAnsi="Calibri" w:cs="Calibri"/>
          <w:color w:val="000000"/>
          <w:sz w:val="23"/>
          <w:szCs w:val="23"/>
        </w:rPr>
        <w:t>:</w:t>
      </w:r>
    </w:p>
    <w:p w:rsidR="00784632" w:rsidRDefault="00784632" w:rsidP="00784632">
      <w:pPr>
        <w:pStyle w:val="Listeavsnitt"/>
        <w:numPr>
          <w:ilvl w:val="0"/>
          <w:numId w:val="4"/>
        </w:numPr>
        <w:autoSpaceDE w:val="0"/>
        <w:autoSpaceDN w:val="0"/>
        <w:adjustRightInd w:val="0"/>
        <w:spacing w:after="0" w:line="240" w:lineRule="auto"/>
        <w:rPr>
          <w:rFonts w:eastAsia="Times New Roman" w:cs="Arial"/>
          <w:color w:val="212121"/>
          <w:sz w:val="23"/>
          <w:szCs w:val="23"/>
          <w:lang w:eastAsia="nb-NO"/>
        </w:rPr>
      </w:pPr>
      <w:r w:rsidRPr="003B42AC">
        <w:rPr>
          <w:rFonts w:eastAsia="Times New Roman" w:cs="Arial"/>
          <w:color w:val="212121"/>
          <w:sz w:val="23"/>
          <w:szCs w:val="23"/>
          <w:lang w:eastAsia="nb-NO"/>
        </w:rPr>
        <w:t>Behovskartlegging i spesialisthelsetjenesten etter en kreftdiagnose</w:t>
      </w:r>
    </w:p>
    <w:p w:rsidR="00784632" w:rsidRDefault="00784632" w:rsidP="00784632">
      <w:pPr>
        <w:pStyle w:val="Listeavsnitt"/>
        <w:numPr>
          <w:ilvl w:val="0"/>
          <w:numId w:val="4"/>
        </w:numPr>
        <w:autoSpaceDE w:val="0"/>
        <w:autoSpaceDN w:val="0"/>
        <w:adjustRightInd w:val="0"/>
        <w:spacing w:after="0" w:line="240" w:lineRule="auto"/>
        <w:rPr>
          <w:rFonts w:eastAsia="Times New Roman" w:cs="Arial"/>
          <w:color w:val="212121"/>
          <w:sz w:val="23"/>
          <w:szCs w:val="23"/>
          <w:lang w:eastAsia="nb-NO"/>
        </w:rPr>
      </w:pPr>
      <w:r w:rsidRPr="003B42AC">
        <w:rPr>
          <w:rFonts w:eastAsia="Times New Roman" w:cs="Arial"/>
          <w:color w:val="212121"/>
          <w:sz w:val="23"/>
          <w:szCs w:val="23"/>
          <w:lang w:eastAsia="nb-NO"/>
        </w:rPr>
        <w:t>Behovskartlegging i kommunen ca. 3–4 måneder etter en kreftdiagnose</w:t>
      </w:r>
    </w:p>
    <w:p w:rsidR="00784632" w:rsidRDefault="00784632" w:rsidP="00784632">
      <w:pPr>
        <w:pStyle w:val="Listeavsnitt"/>
        <w:numPr>
          <w:ilvl w:val="0"/>
          <w:numId w:val="4"/>
        </w:numPr>
        <w:autoSpaceDE w:val="0"/>
        <w:autoSpaceDN w:val="0"/>
        <w:adjustRightInd w:val="0"/>
        <w:spacing w:after="0" w:line="240" w:lineRule="auto"/>
        <w:rPr>
          <w:rFonts w:eastAsia="Times New Roman" w:cs="Arial"/>
          <w:color w:val="212121"/>
          <w:sz w:val="23"/>
          <w:szCs w:val="23"/>
          <w:lang w:eastAsia="nb-NO"/>
        </w:rPr>
      </w:pPr>
      <w:r w:rsidRPr="003B42AC">
        <w:rPr>
          <w:rFonts w:eastAsia="Times New Roman" w:cs="Arial"/>
          <w:color w:val="212121"/>
          <w:sz w:val="23"/>
          <w:szCs w:val="23"/>
          <w:lang w:eastAsia="nb-NO"/>
        </w:rPr>
        <w:t>Behovskartlegging i kommunen ca. 12–18 måneder etter en kreftdiagnose</w:t>
      </w:r>
    </w:p>
    <w:p w:rsidR="00784632" w:rsidRPr="003B42AC" w:rsidRDefault="00784632" w:rsidP="00784632">
      <w:pPr>
        <w:autoSpaceDE w:val="0"/>
        <w:autoSpaceDN w:val="0"/>
        <w:adjustRightInd w:val="0"/>
        <w:spacing w:after="0" w:line="240" w:lineRule="auto"/>
        <w:rPr>
          <w:rFonts w:eastAsia="Times New Roman" w:cs="Arial"/>
          <w:color w:val="212121"/>
          <w:sz w:val="23"/>
          <w:szCs w:val="23"/>
          <w:lang w:eastAsia="nb-NO"/>
        </w:rPr>
      </w:pPr>
    </w:p>
    <w:p w:rsidR="00784632" w:rsidRPr="00CA3D39" w:rsidRDefault="00784632" w:rsidP="00784632">
      <w:pPr>
        <w:autoSpaceDE w:val="0"/>
        <w:autoSpaceDN w:val="0"/>
        <w:adjustRightInd w:val="0"/>
        <w:spacing w:after="0" w:line="240" w:lineRule="auto"/>
        <w:rPr>
          <w:rFonts w:ascii="Cambria" w:hAnsi="Cambria" w:cs="Cambria"/>
          <w:color w:val="000000"/>
          <w:sz w:val="23"/>
          <w:szCs w:val="23"/>
        </w:rPr>
      </w:pPr>
      <w:r w:rsidRPr="003B42AC">
        <w:rPr>
          <w:rFonts w:cs="Calibri"/>
          <w:color w:val="000000"/>
          <w:sz w:val="23"/>
          <w:szCs w:val="23"/>
        </w:rPr>
        <w:t>Målsettingen er å sikre forutsigbarhet og trygghet for pasienter med</w:t>
      </w:r>
      <w:r w:rsidRPr="00CA3D39">
        <w:rPr>
          <w:rFonts w:ascii="Calibri" w:hAnsi="Calibri" w:cs="Calibri"/>
          <w:color w:val="000000"/>
          <w:sz w:val="23"/>
          <w:szCs w:val="23"/>
        </w:rPr>
        <w:t xml:space="preserve"> kreft, samt kvalitet i utredning, behandling og oppfølging, både i spesialisthelsetjenesten og i kommunal helse- og omsorgstjeneste. </w:t>
      </w:r>
    </w:p>
    <w:p w:rsidR="00784632" w:rsidRDefault="00784632" w:rsidP="00784632">
      <w:pPr>
        <w:autoSpaceDE w:val="0"/>
        <w:autoSpaceDN w:val="0"/>
        <w:adjustRightInd w:val="0"/>
        <w:spacing w:after="0" w:line="240" w:lineRule="auto"/>
        <w:rPr>
          <w:rFonts w:ascii="Calibri" w:hAnsi="Calibri" w:cs="Calibri"/>
          <w:color w:val="000000"/>
          <w:sz w:val="23"/>
          <w:szCs w:val="23"/>
        </w:rPr>
      </w:pPr>
      <w:r w:rsidRPr="00CA3D39">
        <w:rPr>
          <w:rFonts w:ascii="Calibri" w:hAnsi="Calibri" w:cs="Calibri"/>
          <w:color w:val="000000"/>
          <w:sz w:val="23"/>
          <w:szCs w:val="23"/>
        </w:rPr>
        <w:t xml:space="preserve">Videre skal kreftpasienter, deres pårørende og etterlatte oppleve et velorganisert, helhetlig og forutsigbart forløp med et spesielt fokus på psykososial oppfølging. </w:t>
      </w:r>
    </w:p>
    <w:p w:rsidR="002B62CE" w:rsidRDefault="002B62CE" w:rsidP="00784632">
      <w:pPr>
        <w:autoSpaceDE w:val="0"/>
        <w:autoSpaceDN w:val="0"/>
        <w:adjustRightInd w:val="0"/>
        <w:spacing w:after="0" w:line="240" w:lineRule="auto"/>
        <w:rPr>
          <w:rFonts w:ascii="Calibri" w:hAnsi="Calibri" w:cs="Calibri"/>
          <w:color w:val="000000"/>
          <w:sz w:val="23"/>
          <w:szCs w:val="23"/>
        </w:rPr>
      </w:pPr>
    </w:p>
    <w:p w:rsidR="00784632" w:rsidRPr="00FF5B6B" w:rsidRDefault="002B62CE" w:rsidP="00784632">
      <w:pPr>
        <w:autoSpaceDE w:val="0"/>
        <w:autoSpaceDN w:val="0"/>
        <w:adjustRightInd w:val="0"/>
        <w:spacing w:after="0" w:line="240" w:lineRule="auto"/>
        <w:rPr>
          <w:rFonts w:ascii="Calibri" w:hAnsi="Calibri" w:cs="Calibri"/>
          <w:sz w:val="23"/>
          <w:szCs w:val="23"/>
        </w:rPr>
      </w:pPr>
      <w:r w:rsidRPr="00FF5B6B">
        <w:rPr>
          <w:rFonts w:ascii="Calibri" w:hAnsi="Calibri" w:cs="Calibri"/>
          <w:sz w:val="23"/>
          <w:szCs w:val="23"/>
        </w:rPr>
        <w:t>Kartlegging</w:t>
      </w:r>
      <w:r w:rsidR="005C5468" w:rsidRPr="00FF5B6B">
        <w:rPr>
          <w:rFonts w:ascii="Calibri" w:hAnsi="Calibri" w:cs="Calibri"/>
          <w:sz w:val="23"/>
          <w:szCs w:val="23"/>
        </w:rPr>
        <w:t>en</w:t>
      </w:r>
      <w:r w:rsidR="0009056A" w:rsidRPr="00FF5B6B">
        <w:rPr>
          <w:rFonts w:ascii="Calibri" w:hAnsi="Calibri" w:cs="Calibri"/>
          <w:sz w:val="23"/>
          <w:szCs w:val="23"/>
        </w:rPr>
        <w:t xml:space="preserve"> </w:t>
      </w:r>
      <w:r w:rsidRPr="00FF5B6B">
        <w:rPr>
          <w:rFonts w:ascii="Calibri" w:hAnsi="Calibri" w:cs="Calibri"/>
          <w:sz w:val="23"/>
          <w:szCs w:val="23"/>
        </w:rPr>
        <w:t>bygge</w:t>
      </w:r>
      <w:r w:rsidR="00CB63F8" w:rsidRPr="00FF5B6B">
        <w:rPr>
          <w:rFonts w:ascii="Calibri" w:hAnsi="Calibri" w:cs="Calibri"/>
          <w:sz w:val="23"/>
          <w:szCs w:val="23"/>
        </w:rPr>
        <w:t>r</w:t>
      </w:r>
      <w:r w:rsidRPr="00FF5B6B">
        <w:rPr>
          <w:rFonts w:ascii="Calibri" w:hAnsi="Calibri" w:cs="Calibri"/>
          <w:sz w:val="23"/>
          <w:szCs w:val="23"/>
        </w:rPr>
        <w:t xml:space="preserve"> på prinsippene for samvalg.  </w:t>
      </w:r>
      <w:r w:rsidR="00A260AB" w:rsidRPr="00FF5B6B">
        <w:rPr>
          <w:rFonts w:ascii="Calibri" w:hAnsi="Calibri" w:cs="Calibri"/>
          <w:sz w:val="23"/>
          <w:szCs w:val="23"/>
        </w:rPr>
        <w:t>Prosessen</w:t>
      </w:r>
      <w:r w:rsidR="001B756F" w:rsidRPr="00FF5B6B">
        <w:rPr>
          <w:rFonts w:ascii="Calibri" w:hAnsi="Calibri" w:cs="Calibri"/>
          <w:sz w:val="23"/>
          <w:szCs w:val="23"/>
        </w:rPr>
        <w:t xml:space="preserve"> skal gi helsepersonell kunnskap om hva som er viktig for pasienten og bidra til oppfølging som tar hensyn til pasientens livssituasjon, behov</w:t>
      </w:r>
      <w:r w:rsidR="005C5468" w:rsidRPr="00FF5B6B">
        <w:rPr>
          <w:rFonts w:ascii="Calibri" w:hAnsi="Calibri" w:cs="Calibri"/>
          <w:sz w:val="23"/>
          <w:szCs w:val="23"/>
        </w:rPr>
        <w:t>, verdier</w:t>
      </w:r>
      <w:r w:rsidR="001B756F" w:rsidRPr="00FF5B6B">
        <w:rPr>
          <w:rFonts w:ascii="Calibri" w:hAnsi="Calibri" w:cs="Calibri"/>
          <w:sz w:val="23"/>
          <w:szCs w:val="23"/>
        </w:rPr>
        <w:t xml:space="preserve"> og preferans</w:t>
      </w:r>
      <w:r w:rsidR="005C5468" w:rsidRPr="00FF5B6B">
        <w:rPr>
          <w:rFonts w:ascii="Calibri" w:hAnsi="Calibri" w:cs="Calibri"/>
          <w:sz w:val="23"/>
          <w:szCs w:val="23"/>
        </w:rPr>
        <w:t xml:space="preserve">er. </w:t>
      </w:r>
      <w:r w:rsidR="00F23775" w:rsidRPr="00FF5B6B">
        <w:rPr>
          <w:rFonts w:ascii="Calibri" w:hAnsi="Calibri" w:cs="Calibri"/>
          <w:sz w:val="23"/>
          <w:szCs w:val="23"/>
        </w:rPr>
        <w:t xml:space="preserve">Kommunikasjonen tilpasses </w:t>
      </w:r>
      <w:r w:rsidR="004641EC" w:rsidRPr="00FF5B6B">
        <w:rPr>
          <w:rFonts w:ascii="Calibri" w:hAnsi="Calibri" w:cs="Calibri"/>
          <w:sz w:val="23"/>
          <w:szCs w:val="23"/>
        </w:rPr>
        <w:t>den enkeltes</w:t>
      </w:r>
      <w:r w:rsidR="00F23775" w:rsidRPr="00FF5B6B">
        <w:rPr>
          <w:rFonts w:ascii="Calibri" w:hAnsi="Calibri" w:cs="Calibri"/>
          <w:sz w:val="23"/>
          <w:szCs w:val="23"/>
        </w:rPr>
        <w:t xml:space="preserve"> helsekompetanse, slik at pasienten</w:t>
      </w:r>
      <w:r w:rsidR="00123577" w:rsidRPr="00FF5B6B">
        <w:rPr>
          <w:rFonts w:ascii="Calibri" w:hAnsi="Calibri" w:cs="Calibri"/>
          <w:sz w:val="23"/>
          <w:szCs w:val="23"/>
        </w:rPr>
        <w:t xml:space="preserve"> og pårørende</w:t>
      </w:r>
      <w:r w:rsidR="00F23775" w:rsidRPr="00FF5B6B">
        <w:rPr>
          <w:rFonts w:ascii="Calibri" w:hAnsi="Calibri" w:cs="Calibri"/>
          <w:sz w:val="23"/>
          <w:szCs w:val="23"/>
        </w:rPr>
        <w:t xml:space="preserve"> settes i stand til å medvirke</w:t>
      </w:r>
      <w:r w:rsidR="005C5468" w:rsidRPr="00FF5B6B">
        <w:rPr>
          <w:rFonts w:ascii="Calibri" w:hAnsi="Calibri" w:cs="Calibri"/>
          <w:sz w:val="23"/>
          <w:szCs w:val="23"/>
        </w:rPr>
        <w:t>, i den grad og på den måten pasienten ønsker.</w:t>
      </w:r>
      <w:r w:rsidR="00F23775" w:rsidRPr="00FF5B6B">
        <w:rPr>
          <w:rFonts w:ascii="Calibri" w:hAnsi="Calibri" w:cs="Calibri"/>
          <w:sz w:val="23"/>
          <w:szCs w:val="23"/>
        </w:rPr>
        <w:t xml:space="preserve"> </w:t>
      </w:r>
    </w:p>
    <w:p w:rsidR="001B756F" w:rsidRDefault="001B756F" w:rsidP="00784632">
      <w:pPr>
        <w:autoSpaceDE w:val="0"/>
        <w:autoSpaceDN w:val="0"/>
        <w:adjustRightInd w:val="0"/>
        <w:spacing w:after="0" w:line="240" w:lineRule="auto"/>
        <w:rPr>
          <w:rFonts w:ascii="Calibri" w:hAnsi="Calibri" w:cs="Calibri"/>
          <w:color w:val="000000"/>
          <w:sz w:val="23"/>
          <w:szCs w:val="23"/>
        </w:rPr>
      </w:pPr>
    </w:p>
    <w:p w:rsidR="00784632" w:rsidRPr="003B42AC" w:rsidRDefault="00784632" w:rsidP="00784632">
      <w:pPr>
        <w:autoSpaceDE w:val="0"/>
        <w:autoSpaceDN w:val="0"/>
        <w:adjustRightInd w:val="0"/>
        <w:spacing w:after="0" w:line="240" w:lineRule="auto"/>
        <w:rPr>
          <w:rFonts w:cs="Calibri"/>
          <w:color w:val="000000"/>
          <w:sz w:val="23"/>
          <w:szCs w:val="23"/>
        </w:rPr>
      </w:pPr>
      <w:r w:rsidRPr="003B42AC">
        <w:rPr>
          <w:rFonts w:cs="Arial"/>
          <w:color w:val="212121"/>
          <w:sz w:val="23"/>
          <w:szCs w:val="23"/>
          <w:shd w:val="clear" w:color="auto" w:fill="FCFFFC"/>
        </w:rPr>
        <w:t>Pasienter med kreft har på lik linje med andre rett til individuell plan og koordinator dersom de har behov for langvarige og koordinerte tjenester. Koordinerende enhet har et overordnet ansvar for arbeidet med individuell plan og for oppnevning, opplæring og veiledning av koordinator, jf. </w:t>
      </w:r>
      <w:hyperlink r:id="rId6" w:history="1">
        <w:r w:rsidRPr="003B42AC">
          <w:rPr>
            <w:rStyle w:val="Hyperkobling"/>
            <w:rFonts w:cs="Arial"/>
            <w:color w:val="212121"/>
            <w:sz w:val="23"/>
            <w:szCs w:val="23"/>
            <w:shd w:val="clear" w:color="auto" w:fill="FCFFFC"/>
          </w:rPr>
          <w:t>helse- og omsorgstjenesteloven kapittel 7 (lovdata.no)</w:t>
        </w:r>
      </w:hyperlink>
      <w:r w:rsidRPr="003B42AC">
        <w:rPr>
          <w:rFonts w:cs="Arial"/>
          <w:color w:val="212121"/>
          <w:sz w:val="23"/>
          <w:szCs w:val="23"/>
          <w:shd w:val="clear" w:color="auto" w:fill="FCFFFC"/>
        </w:rPr>
        <w:t>.</w:t>
      </w:r>
    </w:p>
    <w:p w:rsidR="00CA3D39" w:rsidRPr="00CA3D39" w:rsidRDefault="00CA3D39" w:rsidP="00CA3D39">
      <w:pPr>
        <w:autoSpaceDE w:val="0"/>
        <w:autoSpaceDN w:val="0"/>
        <w:adjustRightInd w:val="0"/>
        <w:spacing w:after="0" w:line="240" w:lineRule="auto"/>
        <w:rPr>
          <w:rFonts w:ascii="Calibri" w:hAnsi="Calibri" w:cs="Calibri"/>
          <w:color w:val="000000"/>
          <w:sz w:val="23"/>
          <w:szCs w:val="23"/>
        </w:rPr>
      </w:pPr>
    </w:p>
    <w:p w:rsidR="00CA3D39" w:rsidRPr="00CA3D39" w:rsidRDefault="00CA3D39" w:rsidP="00CA3D39">
      <w:pPr>
        <w:autoSpaceDE w:val="0"/>
        <w:autoSpaceDN w:val="0"/>
        <w:adjustRightInd w:val="0"/>
        <w:spacing w:after="0" w:line="240" w:lineRule="auto"/>
        <w:rPr>
          <w:rFonts w:ascii="Cambria" w:hAnsi="Cambria" w:cs="Cambria"/>
          <w:color w:val="000000"/>
          <w:sz w:val="23"/>
          <w:szCs w:val="23"/>
        </w:rPr>
      </w:pPr>
      <w:r w:rsidRPr="00CA3D39">
        <w:rPr>
          <w:rFonts w:ascii="Calibri" w:hAnsi="Calibri" w:cs="Calibri"/>
          <w:i/>
          <w:iCs/>
          <w:color w:val="000000"/>
          <w:sz w:val="23"/>
          <w:szCs w:val="23"/>
        </w:rPr>
        <w:t xml:space="preserve">Dette notat gjelder: </w:t>
      </w:r>
    </w:p>
    <w:p w:rsidR="00CA3D39" w:rsidRDefault="00CA3D39" w:rsidP="00CA3D39">
      <w:pPr>
        <w:autoSpaceDE w:val="0"/>
        <w:autoSpaceDN w:val="0"/>
        <w:adjustRightInd w:val="0"/>
        <w:spacing w:after="0" w:line="240" w:lineRule="auto"/>
        <w:rPr>
          <w:rFonts w:ascii="Calibri" w:hAnsi="Calibri" w:cs="Calibri"/>
          <w:color w:val="000000"/>
          <w:sz w:val="23"/>
          <w:szCs w:val="23"/>
        </w:rPr>
      </w:pPr>
      <w:r w:rsidRPr="00CA3D39">
        <w:rPr>
          <w:rFonts w:ascii="Calibri" w:hAnsi="Calibri" w:cs="Calibri"/>
          <w:color w:val="000000"/>
          <w:sz w:val="23"/>
          <w:szCs w:val="23"/>
        </w:rPr>
        <w:t xml:space="preserve">Behovskartlegging i spesialisthelsetjenesten </w:t>
      </w:r>
      <w:r w:rsidR="00906529">
        <w:rPr>
          <w:rFonts w:ascii="Calibri" w:hAnsi="Calibri" w:cs="Calibri"/>
          <w:color w:val="000000"/>
          <w:sz w:val="23"/>
          <w:szCs w:val="23"/>
        </w:rPr>
        <w:t>samt i kommunene</w:t>
      </w:r>
      <w:r w:rsidR="00317FBC">
        <w:rPr>
          <w:rFonts w:ascii="Calibri" w:hAnsi="Calibri" w:cs="Calibri"/>
          <w:color w:val="000000"/>
          <w:sz w:val="23"/>
          <w:szCs w:val="23"/>
        </w:rPr>
        <w:t>.</w:t>
      </w:r>
      <w:r w:rsidR="00FC0520">
        <w:rPr>
          <w:rFonts w:ascii="Calibri" w:hAnsi="Calibri" w:cs="Calibri"/>
          <w:color w:val="000000"/>
          <w:sz w:val="23"/>
          <w:szCs w:val="23"/>
        </w:rPr>
        <w:t xml:space="preserve"> Emneområdene i tabellen under er gode veiledere for samtalen og skal bidra til at også psykososiale aspekter kartlegges, på ulike tidspunkt etter en kreftdiagnose.</w:t>
      </w:r>
      <w:r w:rsidR="001D4B34">
        <w:rPr>
          <w:rFonts w:ascii="Calibri" w:hAnsi="Calibri" w:cs="Calibri"/>
          <w:color w:val="000000"/>
          <w:sz w:val="23"/>
          <w:szCs w:val="23"/>
        </w:rPr>
        <w:t xml:space="preserve"> </w:t>
      </w:r>
      <w:r w:rsidRPr="00CA3D39">
        <w:rPr>
          <w:rFonts w:ascii="Calibri" w:hAnsi="Calibri" w:cs="Calibri"/>
          <w:color w:val="000000"/>
          <w:sz w:val="23"/>
          <w:szCs w:val="23"/>
        </w:rPr>
        <w:t>Samtalen skal ta hensyn til pasientens situasjon på det aktuelle tidspunktet, herunder pasientens mulighet for å gjennomføre en behovskartlegging.</w:t>
      </w:r>
      <w:r w:rsidR="001D4B34">
        <w:rPr>
          <w:rFonts w:ascii="Calibri" w:hAnsi="Calibri" w:cs="Calibri"/>
          <w:color w:val="000000"/>
          <w:sz w:val="23"/>
          <w:szCs w:val="23"/>
        </w:rPr>
        <w:t xml:space="preserve"> </w:t>
      </w:r>
      <w:r w:rsidRPr="00CA3D39">
        <w:rPr>
          <w:rFonts w:ascii="Calibri" w:hAnsi="Calibri" w:cs="Calibri"/>
          <w:color w:val="000000"/>
          <w:sz w:val="23"/>
          <w:szCs w:val="23"/>
        </w:rPr>
        <w:t xml:space="preserve"> </w:t>
      </w:r>
    </w:p>
    <w:p w:rsidR="00784632" w:rsidRDefault="00784632" w:rsidP="00CA3D39">
      <w:pPr>
        <w:autoSpaceDE w:val="0"/>
        <w:autoSpaceDN w:val="0"/>
        <w:adjustRightInd w:val="0"/>
        <w:spacing w:after="0" w:line="240" w:lineRule="auto"/>
        <w:rPr>
          <w:rFonts w:ascii="Cambria" w:hAnsi="Cambria" w:cs="Cambria"/>
          <w:color w:val="000000"/>
          <w:sz w:val="23"/>
          <w:szCs w:val="23"/>
        </w:rPr>
      </w:pPr>
    </w:p>
    <w:p w:rsidR="00784632" w:rsidRDefault="00784632" w:rsidP="00CA3D39">
      <w:pPr>
        <w:autoSpaceDE w:val="0"/>
        <w:autoSpaceDN w:val="0"/>
        <w:adjustRightInd w:val="0"/>
        <w:spacing w:after="0" w:line="240" w:lineRule="auto"/>
        <w:rPr>
          <w:rFonts w:ascii="Cambria" w:hAnsi="Cambria" w:cs="Cambria"/>
          <w:color w:val="000000"/>
          <w:sz w:val="23"/>
          <w:szCs w:val="23"/>
        </w:rPr>
      </w:pPr>
    </w:p>
    <w:p w:rsidR="00784632" w:rsidRDefault="00784632" w:rsidP="00CA3D39">
      <w:pPr>
        <w:autoSpaceDE w:val="0"/>
        <w:autoSpaceDN w:val="0"/>
        <w:adjustRightInd w:val="0"/>
        <w:spacing w:after="0" w:line="240" w:lineRule="auto"/>
        <w:rPr>
          <w:rFonts w:ascii="Cambria" w:hAnsi="Cambria" w:cs="Cambria"/>
          <w:color w:val="000000"/>
          <w:sz w:val="23"/>
          <w:szCs w:val="23"/>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tblGrid>
      <w:tr w:rsidR="00CA3D39" w:rsidRPr="00CA3D39" w:rsidTr="00FB1FCA">
        <w:trPr>
          <w:trHeight w:val="120"/>
        </w:trPr>
        <w:tc>
          <w:tcPr>
            <w:tcW w:w="4503" w:type="dxa"/>
          </w:tcPr>
          <w:p w:rsidR="00CA3D39" w:rsidRPr="00F80E2C" w:rsidRDefault="00CA3D39" w:rsidP="00CA3D39">
            <w:pPr>
              <w:autoSpaceDE w:val="0"/>
              <w:autoSpaceDN w:val="0"/>
              <w:adjustRightInd w:val="0"/>
              <w:spacing w:after="0" w:line="240" w:lineRule="auto"/>
              <w:rPr>
                <w:rFonts w:ascii="Calibri" w:hAnsi="Calibri" w:cs="Calibri"/>
                <w:color w:val="000000"/>
                <w:sz w:val="23"/>
                <w:szCs w:val="23"/>
              </w:rPr>
            </w:pPr>
            <w:r w:rsidRPr="00F80E2C">
              <w:rPr>
                <w:rFonts w:ascii="Calibri" w:hAnsi="Calibri" w:cs="Calibri"/>
                <w:bCs/>
                <w:color w:val="000000"/>
                <w:sz w:val="23"/>
                <w:szCs w:val="23"/>
              </w:rPr>
              <w:lastRenderedPageBreak/>
              <w:t xml:space="preserve">Emneområde </w:t>
            </w:r>
          </w:p>
        </w:tc>
        <w:tc>
          <w:tcPr>
            <w:tcW w:w="5528" w:type="dxa"/>
          </w:tcPr>
          <w:p w:rsidR="00CA3D39" w:rsidRPr="00CA3D39" w:rsidRDefault="006B2565" w:rsidP="00CA3D39">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Kartlegging og vurdering</w:t>
            </w:r>
          </w:p>
        </w:tc>
      </w:tr>
      <w:tr w:rsidR="00CA3D39" w:rsidRPr="00CA3D39" w:rsidTr="00FB1FCA">
        <w:trPr>
          <w:trHeight w:val="3108"/>
        </w:trPr>
        <w:tc>
          <w:tcPr>
            <w:tcW w:w="4503" w:type="dxa"/>
          </w:tcPr>
          <w:p w:rsidR="00910E5D" w:rsidRPr="00F80E2C" w:rsidRDefault="00910E5D" w:rsidP="00910E5D">
            <w:pPr>
              <w:autoSpaceDE w:val="0"/>
              <w:autoSpaceDN w:val="0"/>
              <w:adjustRightInd w:val="0"/>
              <w:spacing w:after="0" w:line="240" w:lineRule="auto"/>
              <w:rPr>
                <w:rFonts w:asciiTheme="majorHAnsi" w:hAnsiTheme="majorHAnsi" w:cstheme="majorHAnsi"/>
                <w:sz w:val="23"/>
                <w:szCs w:val="23"/>
              </w:rPr>
            </w:pPr>
            <w:r w:rsidRPr="00F80E2C">
              <w:rPr>
                <w:rFonts w:asciiTheme="majorHAnsi" w:hAnsiTheme="majorHAnsi" w:cstheme="majorHAnsi"/>
                <w:sz w:val="23"/>
                <w:szCs w:val="23"/>
              </w:rPr>
              <w:t>Familie og nettverk</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Times New Roman" w:hAnsiTheme="majorHAnsi" w:cstheme="majorHAnsi"/>
                <w:sz w:val="16"/>
                <w:szCs w:val="16"/>
                <w:lang w:eastAsia="nb-NO"/>
              </w:rPr>
              <w:t xml:space="preserve">Sivilstatus/familiesituasjon. </w:t>
            </w:r>
            <w:proofErr w:type="spellStart"/>
            <w:r w:rsidRPr="00F80E2C">
              <w:rPr>
                <w:rFonts w:asciiTheme="majorHAnsi" w:eastAsia="Times New Roman" w:hAnsiTheme="majorHAnsi" w:cstheme="majorHAnsi"/>
                <w:sz w:val="16"/>
                <w:szCs w:val="16"/>
                <w:lang w:eastAsia="nb-NO"/>
              </w:rPr>
              <w:t>Hovedpårørende</w:t>
            </w:r>
            <w:proofErr w:type="spellEnd"/>
            <w:r w:rsidRPr="00F80E2C">
              <w:rPr>
                <w:rFonts w:asciiTheme="majorHAnsi" w:eastAsia="Times New Roman" w:hAnsiTheme="majorHAnsi" w:cstheme="majorHAnsi"/>
                <w:sz w:val="16"/>
                <w:szCs w:val="16"/>
                <w:lang w:eastAsia="nb-NO"/>
              </w:rPr>
              <w:t>.</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mn-ea" w:hAnsiTheme="majorHAnsi" w:cstheme="majorHAnsi"/>
                <w:kern w:val="24"/>
                <w:sz w:val="16"/>
                <w:szCs w:val="16"/>
                <w:lang w:eastAsia="nb-NO"/>
              </w:rPr>
              <w:t>Har du noen du kan snakke fortrolig med?</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mn-ea" w:hAnsiTheme="majorHAnsi" w:cstheme="majorHAnsi"/>
                <w:kern w:val="24"/>
                <w:sz w:val="16"/>
                <w:szCs w:val="16"/>
                <w:lang w:eastAsia="nb-NO"/>
              </w:rPr>
              <w:t>Hva vet familien (voksne og barn) om din sykdom? Har de behov for mer informasjon. Snakker dere om sykdommen og hvordan den påvirker familien din?</w:t>
            </w:r>
          </w:p>
          <w:p w:rsidR="006B2565" w:rsidRPr="00F80E2C" w:rsidRDefault="006B2565" w:rsidP="006B2565">
            <w:pPr>
              <w:pStyle w:val="Listeavsnitt"/>
              <w:numPr>
                <w:ilvl w:val="0"/>
                <w:numId w:val="6"/>
              </w:numPr>
              <w:spacing w:after="0" w:line="216" w:lineRule="auto"/>
              <w:rPr>
                <w:rFonts w:asciiTheme="majorHAnsi" w:eastAsia="+mn-ea" w:hAnsiTheme="majorHAnsi" w:cstheme="majorHAnsi"/>
                <w:kern w:val="24"/>
                <w:sz w:val="16"/>
                <w:szCs w:val="16"/>
                <w:lang w:eastAsia="nb-NO"/>
              </w:rPr>
            </w:pPr>
            <w:r w:rsidRPr="00F80E2C">
              <w:rPr>
                <w:rFonts w:asciiTheme="majorHAnsi" w:eastAsia="+mn-ea" w:hAnsiTheme="majorHAnsi" w:cstheme="majorHAnsi"/>
                <w:kern w:val="24"/>
                <w:sz w:val="16"/>
                <w:szCs w:val="16"/>
                <w:lang w:eastAsia="nb-NO"/>
              </w:rPr>
              <w:t xml:space="preserve">Hvordan opplever dine nærmeste situasjonen? </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mn-ea" w:hAnsiTheme="majorHAnsi" w:cstheme="majorHAnsi"/>
                <w:kern w:val="24"/>
                <w:sz w:val="16"/>
                <w:szCs w:val="16"/>
                <w:lang w:eastAsia="nb-NO"/>
              </w:rPr>
              <w:t>Er det noen som er avhengig av deg i hverdagen (i familien eller i annet sosialt nettverk)?</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mn-ea" w:hAnsiTheme="majorHAnsi" w:cstheme="majorHAnsi"/>
                <w:kern w:val="24"/>
                <w:sz w:val="16"/>
                <w:szCs w:val="16"/>
                <w:lang w:eastAsia="nb-NO"/>
              </w:rPr>
              <w:t>Har du støttespillere i familien eller i nettverket ditt (praktisk, følelsesmessig og eller sosial støtte)?</w:t>
            </w:r>
          </w:p>
          <w:p w:rsidR="006B2565" w:rsidRPr="00F80E2C" w:rsidRDefault="006B2565" w:rsidP="006B2565">
            <w:pPr>
              <w:pStyle w:val="Listeavsnitt"/>
              <w:numPr>
                <w:ilvl w:val="0"/>
                <w:numId w:val="6"/>
              </w:numPr>
              <w:spacing w:after="0" w:line="216" w:lineRule="auto"/>
              <w:rPr>
                <w:rFonts w:asciiTheme="majorHAnsi" w:eastAsia="Times New Roman" w:hAnsiTheme="majorHAnsi" w:cstheme="majorHAnsi"/>
                <w:sz w:val="16"/>
                <w:szCs w:val="16"/>
                <w:lang w:eastAsia="nb-NO"/>
              </w:rPr>
            </w:pPr>
            <w:r w:rsidRPr="00F80E2C">
              <w:rPr>
                <w:rFonts w:asciiTheme="majorHAnsi" w:eastAsia="+mn-ea" w:hAnsiTheme="majorHAnsi" w:cstheme="majorHAnsi"/>
                <w:kern w:val="24"/>
                <w:sz w:val="16"/>
                <w:szCs w:val="16"/>
                <w:lang w:eastAsia="nb-NO"/>
              </w:rPr>
              <w:t>Er det andre forhold i din familie eller nettverk som har betydning for deg og din livskvalitet?</w:t>
            </w:r>
          </w:p>
          <w:p w:rsidR="005D6B39" w:rsidRPr="00F80E2C" w:rsidRDefault="00F80E2C" w:rsidP="00F80E2C">
            <w:pPr>
              <w:pStyle w:val="Listeavsnitt"/>
              <w:numPr>
                <w:ilvl w:val="0"/>
                <w:numId w:val="6"/>
              </w:numPr>
              <w:spacing w:after="0" w:line="216" w:lineRule="auto"/>
              <w:rPr>
                <w:rFonts w:asciiTheme="majorHAnsi" w:eastAsia="Times New Roman" w:hAnsiTheme="majorHAnsi" w:cstheme="majorHAnsi"/>
                <w:sz w:val="16"/>
                <w:szCs w:val="16"/>
                <w:lang w:eastAsia="nb-NO"/>
              </w:rPr>
            </w:pPr>
            <w:r>
              <w:rPr>
                <w:rFonts w:asciiTheme="majorHAnsi" w:eastAsia="+mn-ea" w:hAnsiTheme="majorHAnsi" w:cstheme="majorHAnsi"/>
                <w:kern w:val="24"/>
                <w:sz w:val="16"/>
                <w:szCs w:val="16"/>
                <w:lang w:eastAsia="nb-NO"/>
              </w:rPr>
              <w:t>H</w:t>
            </w:r>
            <w:r w:rsidR="006B2565" w:rsidRPr="00F80E2C">
              <w:rPr>
                <w:rFonts w:asciiTheme="majorHAnsi" w:eastAsia="+mn-ea" w:hAnsiTheme="majorHAnsi" w:cstheme="majorHAnsi"/>
                <w:kern w:val="24"/>
                <w:sz w:val="16"/>
                <w:szCs w:val="16"/>
                <w:lang w:eastAsia="nb-NO"/>
              </w:rPr>
              <w:t>ar du eller familien (voksne og/eller barn) behov for støtte eller hjelp, for eksempel til å snakke om situasjonen eller praktisk i hverdagen?</w:t>
            </w:r>
            <w:r w:rsidR="006B2565" w:rsidRPr="00F80E2C">
              <w:rPr>
                <w:rFonts w:asciiTheme="majorHAnsi" w:eastAsia="+mn-ea" w:hAnsiTheme="majorHAnsi" w:cstheme="majorHAnsi"/>
                <w:kern w:val="24"/>
                <w:sz w:val="20"/>
                <w:szCs w:val="20"/>
                <w:lang w:eastAsia="nb-NO"/>
              </w:rPr>
              <w:t xml:space="preserve">  </w:t>
            </w:r>
          </w:p>
        </w:tc>
        <w:tc>
          <w:tcPr>
            <w:tcW w:w="5528" w:type="dxa"/>
          </w:tcPr>
          <w:p w:rsidR="000A5C17" w:rsidRPr="00251B1F" w:rsidRDefault="00910E5D" w:rsidP="000A5C17">
            <w:pPr>
              <w:autoSpaceDE w:val="0"/>
              <w:autoSpaceDN w:val="0"/>
              <w:adjustRightInd w:val="0"/>
              <w:spacing w:line="240" w:lineRule="auto"/>
              <w:rPr>
                <w:rFonts w:ascii="Calibri Light" w:hAnsi="Calibri Light" w:cs="Calibri Light"/>
                <w:color w:val="FF0000"/>
                <w:sz w:val="20"/>
                <w:szCs w:val="20"/>
              </w:rPr>
            </w:pPr>
            <w:r w:rsidRPr="00251B1F">
              <w:rPr>
                <w:rFonts w:ascii="Calibri Light" w:hAnsi="Calibri Light" w:cs="Calibri Light"/>
                <w:color w:val="FF0000"/>
                <w:sz w:val="24"/>
                <w:szCs w:val="24"/>
              </w:rPr>
              <w:t xml:space="preserve"> </w:t>
            </w:r>
            <w:r w:rsidR="000A5C17" w:rsidRPr="00251B1F">
              <w:rPr>
                <w:rFonts w:ascii="Calibri Light" w:hAnsi="Calibri Light" w:cs="Calibri Light"/>
                <w:color w:val="FF0000"/>
                <w:sz w:val="20"/>
                <w:szCs w:val="20"/>
              </w:rPr>
              <w:t>Vurdering og behov for tiltak:</w:t>
            </w:r>
          </w:p>
          <w:p w:rsidR="000A5C17" w:rsidRPr="00251B1F" w:rsidRDefault="000A5C17" w:rsidP="000A5C17">
            <w:pPr>
              <w:pStyle w:val="Listeavsnitt"/>
              <w:numPr>
                <w:ilvl w:val="0"/>
                <w:numId w:val="21"/>
              </w:numPr>
              <w:autoSpaceDE w:val="0"/>
              <w:autoSpaceDN w:val="0"/>
              <w:adjustRightInd w:val="0"/>
              <w:spacing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 xml:space="preserve">Vurder familiens helsetilstand og familiedynamikk.  </w:t>
            </w:r>
          </w:p>
          <w:p w:rsidR="000A5C17" w:rsidRPr="00251B1F" w:rsidRDefault="000A5C17" w:rsidP="000A5C17">
            <w:pPr>
              <w:pStyle w:val="Listeavsnitt"/>
              <w:numPr>
                <w:ilvl w:val="0"/>
                <w:numId w:val="21"/>
              </w:numPr>
              <w:autoSpaceDE w:val="0"/>
              <w:autoSpaceDN w:val="0"/>
              <w:adjustRightInd w:val="0"/>
              <w:spacing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 xml:space="preserve">Vurder omfanget av sosial støtte i familie og nettverk; tilgjengelighet, stabilitet og kapasitet. </w:t>
            </w:r>
          </w:p>
          <w:p w:rsidR="000A5C17" w:rsidRPr="00251B1F" w:rsidRDefault="000A5C17" w:rsidP="000A5C17">
            <w:pPr>
              <w:pStyle w:val="Listeavsnitt"/>
              <w:numPr>
                <w:ilvl w:val="0"/>
                <w:numId w:val="21"/>
              </w:numPr>
              <w:autoSpaceDE w:val="0"/>
              <w:autoSpaceDN w:val="0"/>
              <w:adjustRightInd w:val="0"/>
              <w:spacing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Vurder informasjonsbehov hos voksne og barn som pårørende</w:t>
            </w:r>
          </w:p>
          <w:p w:rsidR="00251B1F" w:rsidRPr="00251B1F" w:rsidRDefault="00251B1F" w:rsidP="000A5C17">
            <w:pPr>
              <w:pStyle w:val="Listeavsnitt"/>
              <w:numPr>
                <w:ilvl w:val="0"/>
                <w:numId w:val="21"/>
              </w:numPr>
              <w:autoSpaceDE w:val="0"/>
              <w:autoSpaceDN w:val="0"/>
              <w:adjustRightInd w:val="0"/>
              <w:spacing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Vurder følelsesmessige og praktiske behov hos pårørende, voksne og barn.</w:t>
            </w:r>
          </w:p>
          <w:p w:rsidR="00910E5D" w:rsidRPr="00251B1F" w:rsidRDefault="000A5C17" w:rsidP="000A5C17">
            <w:pPr>
              <w:rPr>
                <w:rFonts w:ascii="Calibri Light" w:hAnsi="Calibri Light" w:cs="Calibri Light"/>
                <w:color w:val="FF0000"/>
                <w:sz w:val="24"/>
                <w:szCs w:val="24"/>
              </w:rPr>
            </w:pPr>
            <w:r w:rsidRPr="00251B1F">
              <w:rPr>
                <w:rFonts w:ascii="Calibri Light" w:hAnsi="Calibri Light" w:cs="Calibri Light"/>
                <w:color w:val="FF0000"/>
                <w:sz w:val="20"/>
                <w:szCs w:val="20"/>
              </w:rPr>
              <w:t xml:space="preserve">Vurder styrker, utfordringer og behov for tiltak og tilrettelegging.  </w:t>
            </w:r>
          </w:p>
        </w:tc>
      </w:tr>
      <w:tr w:rsidR="00CA3D39" w:rsidRPr="00CA3D39" w:rsidTr="00FB1FCA">
        <w:trPr>
          <w:trHeight w:val="427"/>
        </w:trPr>
        <w:tc>
          <w:tcPr>
            <w:tcW w:w="4503" w:type="dxa"/>
          </w:tcPr>
          <w:p w:rsidR="0065385E" w:rsidRPr="00251B1F" w:rsidRDefault="002859E9" w:rsidP="00CA3D39">
            <w:pPr>
              <w:autoSpaceDE w:val="0"/>
              <w:autoSpaceDN w:val="0"/>
              <w:adjustRightInd w:val="0"/>
              <w:spacing w:after="0" w:line="240" w:lineRule="auto"/>
              <w:rPr>
                <w:rFonts w:ascii="Calibri Light" w:hAnsi="Calibri Light" w:cs="Calibri Light"/>
                <w:sz w:val="23"/>
                <w:szCs w:val="23"/>
              </w:rPr>
            </w:pPr>
            <w:r w:rsidRPr="00251B1F">
              <w:rPr>
                <w:rFonts w:ascii="Calibri Light" w:hAnsi="Calibri Light" w:cs="Calibri Light"/>
                <w:sz w:val="23"/>
                <w:szCs w:val="23"/>
              </w:rPr>
              <w:t>Arbeid, utdanning, skole</w:t>
            </w:r>
          </w:p>
          <w:p w:rsidR="006B2565" w:rsidRPr="00251B1F" w:rsidRDefault="006B2565" w:rsidP="006B2565">
            <w:pPr>
              <w:numPr>
                <w:ilvl w:val="0"/>
                <w:numId w:val="7"/>
              </w:numPr>
              <w:autoSpaceDE w:val="0"/>
              <w:autoSpaceDN w:val="0"/>
              <w:adjustRightInd w:val="0"/>
              <w:spacing w:after="0" w:line="240" w:lineRule="auto"/>
              <w:ind w:left="360"/>
              <w:rPr>
                <w:rFonts w:ascii="Calibri Light" w:hAnsi="Calibri Light" w:cs="Calibri Light"/>
                <w:color w:val="000000"/>
                <w:sz w:val="16"/>
                <w:szCs w:val="16"/>
              </w:rPr>
            </w:pPr>
            <w:r w:rsidRPr="00251B1F">
              <w:rPr>
                <w:rFonts w:ascii="Calibri Light" w:hAnsi="Calibri Light" w:cs="Calibri Light"/>
                <w:color w:val="000000"/>
                <w:sz w:val="16"/>
                <w:szCs w:val="16"/>
              </w:rPr>
              <w:t>Er du i arbeid, eller under utdanning?</w:t>
            </w:r>
          </w:p>
          <w:p w:rsidR="006B2565" w:rsidRPr="00251B1F" w:rsidRDefault="006B2565" w:rsidP="006B2565">
            <w:pPr>
              <w:numPr>
                <w:ilvl w:val="0"/>
                <w:numId w:val="7"/>
              </w:numPr>
              <w:autoSpaceDE w:val="0"/>
              <w:autoSpaceDN w:val="0"/>
              <w:adjustRightInd w:val="0"/>
              <w:spacing w:after="0" w:line="240" w:lineRule="auto"/>
              <w:ind w:left="360"/>
              <w:rPr>
                <w:rFonts w:ascii="Calibri Light" w:hAnsi="Calibri Light" w:cs="Calibri Light"/>
                <w:color w:val="000000"/>
                <w:sz w:val="16"/>
                <w:szCs w:val="16"/>
              </w:rPr>
            </w:pPr>
            <w:r w:rsidRPr="00251B1F">
              <w:rPr>
                <w:rFonts w:ascii="Calibri Light" w:hAnsi="Calibri Light" w:cs="Calibri Light"/>
                <w:color w:val="000000"/>
                <w:sz w:val="16"/>
                <w:szCs w:val="16"/>
              </w:rPr>
              <w:t xml:space="preserve">Hvilket ansettelsesforhold har du i dag? Sykemelding eller andre velferdsytelser?  </w:t>
            </w:r>
          </w:p>
          <w:p w:rsidR="006B2565" w:rsidRPr="00251B1F" w:rsidRDefault="006B2565" w:rsidP="006B2565">
            <w:pPr>
              <w:numPr>
                <w:ilvl w:val="0"/>
                <w:numId w:val="7"/>
              </w:numPr>
              <w:autoSpaceDE w:val="0"/>
              <w:autoSpaceDN w:val="0"/>
              <w:adjustRightInd w:val="0"/>
              <w:spacing w:after="0" w:line="240" w:lineRule="auto"/>
              <w:ind w:left="360"/>
              <w:rPr>
                <w:rFonts w:ascii="Calibri Light" w:hAnsi="Calibri Light" w:cs="Calibri Light"/>
                <w:color w:val="000000"/>
                <w:sz w:val="16"/>
                <w:szCs w:val="16"/>
              </w:rPr>
            </w:pPr>
            <w:r w:rsidRPr="00251B1F">
              <w:rPr>
                <w:rFonts w:ascii="Calibri Light" w:hAnsi="Calibri Light" w:cs="Calibri Light"/>
                <w:color w:val="000000"/>
                <w:sz w:val="16"/>
                <w:szCs w:val="16"/>
              </w:rPr>
              <w:t>Hva betyr jobben eller skolen for deg – for eksempel når det kommer til identitet, sosialt, livskvalitet?</w:t>
            </w:r>
          </w:p>
          <w:p w:rsidR="006B2565" w:rsidRPr="00251B1F" w:rsidRDefault="006B2565" w:rsidP="006B2565">
            <w:pPr>
              <w:numPr>
                <w:ilvl w:val="0"/>
                <w:numId w:val="7"/>
              </w:numPr>
              <w:autoSpaceDE w:val="0"/>
              <w:autoSpaceDN w:val="0"/>
              <w:adjustRightInd w:val="0"/>
              <w:spacing w:after="0" w:line="240" w:lineRule="auto"/>
              <w:ind w:left="360"/>
              <w:rPr>
                <w:rFonts w:ascii="Calibri Light" w:hAnsi="Calibri Light" w:cs="Calibri Light"/>
                <w:color w:val="000000"/>
                <w:sz w:val="16"/>
                <w:szCs w:val="16"/>
              </w:rPr>
            </w:pPr>
            <w:r w:rsidRPr="00251B1F">
              <w:rPr>
                <w:rFonts w:ascii="Calibri Light" w:hAnsi="Calibri Light" w:cs="Calibri Light"/>
                <w:color w:val="000000"/>
                <w:sz w:val="16"/>
                <w:szCs w:val="16"/>
              </w:rPr>
              <w:t>Hvordan virker sykdommen inn på din arbeids</w:t>
            </w:r>
            <w:proofErr w:type="gramStart"/>
            <w:r w:rsidRPr="00251B1F">
              <w:rPr>
                <w:rFonts w:ascii="Calibri Light" w:hAnsi="Calibri Light" w:cs="Calibri Light"/>
                <w:color w:val="000000"/>
                <w:sz w:val="16"/>
                <w:szCs w:val="16"/>
              </w:rPr>
              <w:t>-  eller</w:t>
            </w:r>
            <w:proofErr w:type="gramEnd"/>
            <w:r w:rsidRPr="00251B1F">
              <w:rPr>
                <w:rFonts w:ascii="Calibri Light" w:hAnsi="Calibri Light" w:cs="Calibri Light"/>
                <w:color w:val="000000"/>
                <w:sz w:val="16"/>
                <w:szCs w:val="16"/>
              </w:rPr>
              <w:t xml:space="preserve"> skolesituasjon?  Er det noe rundt dette du bekymrer eller uroer deg for?</w:t>
            </w:r>
          </w:p>
          <w:p w:rsidR="006B2565" w:rsidRPr="00251B1F" w:rsidRDefault="006B2565" w:rsidP="006B2565">
            <w:pPr>
              <w:numPr>
                <w:ilvl w:val="0"/>
                <w:numId w:val="7"/>
              </w:numPr>
              <w:autoSpaceDE w:val="0"/>
              <w:autoSpaceDN w:val="0"/>
              <w:adjustRightInd w:val="0"/>
              <w:spacing w:after="0" w:line="240" w:lineRule="auto"/>
              <w:ind w:left="360"/>
              <w:rPr>
                <w:rFonts w:ascii="Calibri Light" w:hAnsi="Calibri Light" w:cs="Calibri Light"/>
                <w:color w:val="000000"/>
                <w:sz w:val="16"/>
                <w:szCs w:val="16"/>
              </w:rPr>
            </w:pPr>
            <w:r w:rsidRPr="00251B1F">
              <w:rPr>
                <w:rFonts w:ascii="Calibri Light" w:hAnsi="Calibri Light" w:cs="Calibri Light"/>
                <w:color w:val="000000"/>
                <w:sz w:val="16"/>
                <w:szCs w:val="16"/>
              </w:rPr>
              <w:t>Har du behov for informasjon, veiledning eller annen støtte?</w:t>
            </w:r>
          </w:p>
          <w:p w:rsidR="006B2565" w:rsidRPr="00251B1F" w:rsidRDefault="006B2565" w:rsidP="00251B1F">
            <w:pPr>
              <w:pStyle w:val="Listeavsnitt"/>
              <w:autoSpaceDE w:val="0"/>
              <w:autoSpaceDN w:val="0"/>
              <w:adjustRightInd w:val="0"/>
              <w:spacing w:after="0" w:line="240" w:lineRule="auto"/>
              <w:ind w:left="360"/>
              <w:rPr>
                <w:rFonts w:ascii="Calibri Light" w:hAnsi="Calibri Light" w:cs="Calibri Light"/>
                <w:color w:val="FF0000"/>
                <w:sz w:val="23"/>
                <w:szCs w:val="23"/>
              </w:rPr>
            </w:pPr>
          </w:p>
        </w:tc>
        <w:tc>
          <w:tcPr>
            <w:tcW w:w="5528" w:type="dxa"/>
          </w:tcPr>
          <w:p w:rsidR="00251B1F" w:rsidRPr="00251B1F" w:rsidRDefault="00251B1F" w:rsidP="00251B1F">
            <w:pPr>
              <w:autoSpaceDE w:val="0"/>
              <w:autoSpaceDN w:val="0"/>
              <w:adjustRightInd w:val="0"/>
              <w:spacing w:after="0"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 xml:space="preserve">Vurdering og behov for tiltak:  </w:t>
            </w:r>
          </w:p>
          <w:p w:rsidR="00251B1F" w:rsidRPr="00251B1F" w:rsidRDefault="00251B1F" w:rsidP="00251B1F">
            <w:pPr>
              <w:autoSpaceDE w:val="0"/>
              <w:autoSpaceDN w:val="0"/>
              <w:adjustRightInd w:val="0"/>
              <w:spacing w:after="0" w:line="240" w:lineRule="auto"/>
              <w:rPr>
                <w:rFonts w:ascii="Calibri Light" w:hAnsi="Calibri Light" w:cs="Calibri Light"/>
                <w:color w:val="FF0000"/>
                <w:sz w:val="20"/>
                <w:szCs w:val="20"/>
              </w:rPr>
            </w:pPr>
          </w:p>
          <w:p w:rsidR="00251B1F" w:rsidRPr="00251B1F" w:rsidRDefault="00251B1F" w:rsidP="00251B1F">
            <w:pPr>
              <w:pStyle w:val="Listeavsnitt"/>
              <w:numPr>
                <w:ilvl w:val="0"/>
                <w:numId w:val="22"/>
              </w:numPr>
              <w:autoSpaceDE w:val="0"/>
              <w:autoSpaceDN w:val="0"/>
              <w:adjustRightInd w:val="0"/>
              <w:spacing w:after="0" w:line="240" w:lineRule="auto"/>
              <w:rPr>
                <w:rFonts w:ascii="Calibri Light" w:hAnsi="Calibri Light" w:cs="Calibri Light"/>
                <w:color w:val="FF0000"/>
                <w:sz w:val="20"/>
                <w:szCs w:val="20"/>
              </w:rPr>
            </w:pPr>
            <w:r w:rsidRPr="00251B1F">
              <w:rPr>
                <w:rFonts w:ascii="Calibri Light" w:hAnsi="Calibri Light" w:cs="Calibri Light"/>
                <w:color w:val="FF0000"/>
                <w:sz w:val="20"/>
                <w:szCs w:val="20"/>
              </w:rPr>
              <w:t xml:space="preserve">Vurder utdannings-/yrkesmessig status.  </w:t>
            </w:r>
          </w:p>
          <w:p w:rsidR="002859E9" w:rsidRPr="00251B1F" w:rsidRDefault="00251B1F" w:rsidP="00251B1F">
            <w:pPr>
              <w:pStyle w:val="Listeavsnitt"/>
              <w:numPr>
                <w:ilvl w:val="0"/>
                <w:numId w:val="22"/>
              </w:numPr>
              <w:autoSpaceDE w:val="0"/>
              <w:autoSpaceDN w:val="0"/>
              <w:adjustRightInd w:val="0"/>
              <w:spacing w:after="0" w:line="240" w:lineRule="auto"/>
              <w:rPr>
                <w:rFonts w:ascii="Calibri Light" w:hAnsi="Calibri Light" w:cs="Calibri Light"/>
                <w:color w:val="FF0000"/>
                <w:sz w:val="23"/>
                <w:szCs w:val="23"/>
              </w:rPr>
            </w:pPr>
            <w:r w:rsidRPr="00251B1F">
              <w:rPr>
                <w:rFonts w:ascii="Calibri Light" w:hAnsi="Calibri Light" w:cs="Calibri Light"/>
                <w:color w:val="FF0000"/>
                <w:sz w:val="20"/>
                <w:szCs w:val="20"/>
              </w:rPr>
              <w:t>Vurder muligheter, utfordringer og behov for tilrettelegging og tiltak, herunder arbeidsrettede tiltak gjennom NAV</w:t>
            </w:r>
            <w:r w:rsidRPr="00251B1F">
              <w:rPr>
                <w:rFonts w:ascii="Calibri Light" w:hAnsi="Calibri Light" w:cs="Calibri Light"/>
                <w:color w:val="FF0000"/>
                <w:sz w:val="23"/>
                <w:szCs w:val="23"/>
              </w:rPr>
              <w:t xml:space="preserve">.  </w:t>
            </w:r>
          </w:p>
        </w:tc>
      </w:tr>
      <w:tr w:rsidR="00CA3D39" w:rsidRPr="00251B1F" w:rsidTr="00FB1FCA">
        <w:trPr>
          <w:trHeight w:val="2752"/>
        </w:trPr>
        <w:tc>
          <w:tcPr>
            <w:tcW w:w="4503" w:type="dxa"/>
          </w:tcPr>
          <w:p w:rsidR="00B01031" w:rsidRPr="00251B1F" w:rsidRDefault="00B01031" w:rsidP="00CA3D39">
            <w:pPr>
              <w:autoSpaceDE w:val="0"/>
              <w:autoSpaceDN w:val="0"/>
              <w:adjustRightInd w:val="0"/>
              <w:spacing w:after="0" w:line="240" w:lineRule="auto"/>
              <w:rPr>
                <w:rFonts w:asciiTheme="majorHAnsi" w:hAnsiTheme="majorHAnsi" w:cstheme="majorHAnsi"/>
                <w:sz w:val="23"/>
                <w:szCs w:val="23"/>
              </w:rPr>
            </w:pPr>
            <w:r w:rsidRPr="00251B1F">
              <w:rPr>
                <w:rFonts w:asciiTheme="majorHAnsi" w:hAnsiTheme="majorHAnsi" w:cstheme="majorHAnsi"/>
                <w:sz w:val="23"/>
                <w:szCs w:val="23"/>
              </w:rPr>
              <w:t>Din økonomi</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forsørgeransvar?</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Har du særkullsbarn? </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Har du felles økonomi med eventuell partner?  </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Økonomien framover - vil inntektene endres?</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Gjeld til bolig eller annet?</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stønader/velferdsordninger/offentlige økonomiske ytelser?</w:t>
            </w:r>
          </w:p>
          <w:p w:rsidR="0062686B" w:rsidRPr="00251B1F" w:rsidRDefault="0062686B" w:rsidP="0062686B">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Problemstillinger ang. forsikringer (gjeldsforsikring, uføreforsikring, pensjonsforsikring, livsforsikring eller annet)?</w:t>
            </w:r>
          </w:p>
          <w:p w:rsidR="0062686B" w:rsidRPr="00251B1F" w:rsidRDefault="0062686B" w:rsidP="009E4058">
            <w:pPr>
              <w:pStyle w:val="Listeavsnitt"/>
              <w:numPr>
                <w:ilvl w:val="0"/>
                <w:numId w:val="9"/>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Har du Behov for hjelp med å ivareta praktiske forhold rundt økonomi eller juridiske </w:t>
            </w:r>
          </w:p>
          <w:p w:rsidR="00600FD5" w:rsidRPr="00251B1F" w:rsidRDefault="0062686B" w:rsidP="00251B1F">
            <w:pPr>
              <w:pStyle w:val="Listeavsnitt"/>
              <w:numPr>
                <w:ilvl w:val="0"/>
                <w:numId w:val="9"/>
              </w:numPr>
              <w:spacing w:after="0" w:line="216" w:lineRule="auto"/>
              <w:rPr>
                <w:rFonts w:asciiTheme="majorHAnsi" w:hAnsiTheme="majorHAnsi" w:cstheme="majorHAnsi"/>
                <w:color w:val="000000"/>
                <w:sz w:val="23"/>
                <w:szCs w:val="23"/>
              </w:rPr>
            </w:pPr>
            <w:r w:rsidRPr="00251B1F">
              <w:rPr>
                <w:rFonts w:asciiTheme="majorHAnsi" w:eastAsia="+mn-ea" w:hAnsiTheme="majorHAnsi" w:cstheme="majorHAnsi"/>
                <w:kern w:val="24"/>
                <w:sz w:val="16"/>
                <w:szCs w:val="16"/>
                <w:lang w:eastAsia="nb-NO"/>
              </w:rPr>
              <w:t>Har du/dere bekymringer rundt økonomi?</w:t>
            </w:r>
          </w:p>
        </w:tc>
        <w:tc>
          <w:tcPr>
            <w:tcW w:w="5528" w:type="dxa"/>
          </w:tcPr>
          <w:p w:rsidR="00251B1F" w:rsidRPr="00251B1F" w:rsidRDefault="00251B1F" w:rsidP="00251B1F">
            <w:pPr>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Vurdering og behov for tiltak:</w:t>
            </w:r>
          </w:p>
          <w:p w:rsidR="00251B1F" w:rsidRDefault="00251B1F" w:rsidP="00251B1F">
            <w:pPr>
              <w:pStyle w:val="Listeavsnitt"/>
              <w:numPr>
                <w:ilvl w:val="0"/>
                <w:numId w:val="32"/>
              </w:numPr>
              <w:ind w:left="360"/>
              <w:rPr>
                <w:rFonts w:asciiTheme="majorHAnsi" w:hAnsiTheme="majorHAnsi" w:cstheme="majorHAnsi"/>
                <w:color w:val="FF0000"/>
                <w:sz w:val="20"/>
                <w:szCs w:val="20"/>
              </w:rPr>
            </w:pPr>
            <w:r w:rsidRPr="00251B1F">
              <w:rPr>
                <w:rFonts w:asciiTheme="majorHAnsi" w:hAnsiTheme="majorHAnsi" w:cstheme="majorHAnsi"/>
                <w:color w:val="FF0000"/>
                <w:sz w:val="20"/>
                <w:szCs w:val="20"/>
              </w:rPr>
              <w:t xml:space="preserve">Vurder økonomiske, juridiske og praktiske forhold, </w:t>
            </w:r>
            <w:proofErr w:type="spellStart"/>
            <w:r w:rsidRPr="00251B1F">
              <w:rPr>
                <w:rFonts w:asciiTheme="majorHAnsi" w:hAnsiTheme="majorHAnsi" w:cstheme="majorHAnsi"/>
                <w:color w:val="FF0000"/>
                <w:sz w:val="20"/>
                <w:szCs w:val="20"/>
              </w:rPr>
              <w:t>bl.a</w:t>
            </w:r>
            <w:proofErr w:type="spellEnd"/>
            <w:r w:rsidRPr="00251B1F">
              <w:rPr>
                <w:rFonts w:asciiTheme="majorHAnsi" w:hAnsiTheme="majorHAnsi" w:cstheme="majorHAnsi"/>
                <w:color w:val="FF0000"/>
                <w:sz w:val="20"/>
                <w:szCs w:val="20"/>
              </w:rPr>
              <w:t xml:space="preserve"> om </w:t>
            </w:r>
            <w:r>
              <w:rPr>
                <w:rFonts w:asciiTheme="majorHAnsi" w:hAnsiTheme="majorHAnsi" w:cstheme="majorHAnsi"/>
                <w:color w:val="FF0000"/>
                <w:sz w:val="20"/>
                <w:szCs w:val="20"/>
              </w:rPr>
              <w:t xml:space="preserve">pasient/pårørende </w:t>
            </w:r>
            <w:r w:rsidRPr="00251B1F">
              <w:rPr>
                <w:rFonts w:asciiTheme="majorHAnsi" w:hAnsiTheme="majorHAnsi" w:cstheme="majorHAnsi"/>
                <w:color w:val="FF0000"/>
                <w:sz w:val="20"/>
                <w:szCs w:val="20"/>
              </w:rPr>
              <w:t>kvalifiserer for økonomiske velferdsordninger</w:t>
            </w:r>
          </w:p>
          <w:p w:rsidR="00251B1F" w:rsidRDefault="00251B1F" w:rsidP="00251B1F">
            <w:pPr>
              <w:pStyle w:val="Listeavsnitt"/>
              <w:numPr>
                <w:ilvl w:val="0"/>
                <w:numId w:val="32"/>
              </w:numPr>
              <w:ind w:left="360"/>
              <w:rPr>
                <w:rFonts w:asciiTheme="majorHAnsi" w:hAnsiTheme="majorHAnsi" w:cstheme="majorHAnsi"/>
                <w:color w:val="FF0000"/>
                <w:sz w:val="20"/>
                <w:szCs w:val="20"/>
              </w:rPr>
            </w:pPr>
            <w:r>
              <w:rPr>
                <w:rFonts w:asciiTheme="majorHAnsi" w:hAnsiTheme="majorHAnsi" w:cstheme="majorHAnsi"/>
                <w:color w:val="FF0000"/>
                <w:sz w:val="20"/>
                <w:szCs w:val="20"/>
              </w:rPr>
              <w:t>Vurder behov for</w:t>
            </w:r>
            <w:r w:rsidRPr="00251B1F">
              <w:rPr>
                <w:rFonts w:asciiTheme="majorHAnsi" w:hAnsiTheme="majorHAnsi" w:cstheme="majorHAnsi"/>
                <w:color w:val="FF0000"/>
                <w:sz w:val="20"/>
                <w:szCs w:val="20"/>
              </w:rPr>
              <w:t xml:space="preserve"> verge, legalfullmakt</w:t>
            </w:r>
          </w:p>
          <w:p w:rsidR="00B01031" w:rsidRPr="00251B1F" w:rsidRDefault="00251B1F" w:rsidP="00E0572B">
            <w:pPr>
              <w:pStyle w:val="Listeavsnitt"/>
              <w:numPr>
                <w:ilvl w:val="0"/>
                <w:numId w:val="32"/>
              </w:numPr>
              <w:ind w:left="360"/>
              <w:rPr>
                <w:rFonts w:asciiTheme="majorHAnsi" w:hAnsiTheme="majorHAnsi" w:cstheme="majorHAnsi"/>
                <w:color w:val="FF0000"/>
              </w:rPr>
            </w:pPr>
            <w:r w:rsidRPr="00251B1F">
              <w:rPr>
                <w:rFonts w:asciiTheme="majorHAnsi" w:hAnsiTheme="majorHAnsi" w:cstheme="majorHAnsi"/>
                <w:color w:val="FF0000"/>
                <w:sz w:val="20"/>
                <w:szCs w:val="20"/>
              </w:rPr>
              <w:t>Vurder styrker, utfordringer og behov for tiltak og tilrettelegging.</w:t>
            </w:r>
          </w:p>
          <w:p w:rsidR="00B01031" w:rsidRPr="00251B1F" w:rsidRDefault="00B01031" w:rsidP="00784632">
            <w:pPr>
              <w:rPr>
                <w:rFonts w:asciiTheme="majorHAnsi" w:hAnsiTheme="majorHAnsi" w:cstheme="majorHAnsi"/>
              </w:rPr>
            </w:pPr>
          </w:p>
        </w:tc>
      </w:tr>
      <w:tr w:rsidR="00CA3D39" w:rsidRPr="00251B1F" w:rsidTr="00FB1FCA">
        <w:trPr>
          <w:trHeight w:val="2119"/>
        </w:trPr>
        <w:tc>
          <w:tcPr>
            <w:tcW w:w="4503" w:type="dxa"/>
          </w:tcPr>
          <w:p w:rsidR="005D0378" w:rsidRPr="00251B1F" w:rsidRDefault="005D0378" w:rsidP="00CA3D39">
            <w:pPr>
              <w:autoSpaceDE w:val="0"/>
              <w:autoSpaceDN w:val="0"/>
              <w:adjustRightInd w:val="0"/>
              <w:spacing w:after="0" w:line="240" w:lineRule="auto"/>
              <w:rPr>
                <w:rFonts w:asciiTheme="majorHAnsi" w:hAnsiTheme="majorHAnsi" w:cstheme="majorHAnsi"/>
              </w:rPr>
            </w:pPr>
            <w:r w:rsidRPr="00251B1F">
              <w:rPr>
                <w:rFonts w:asciiTheme="majorHAnsi" w:hAnsiTheme="majorHAnsi" w:cstheme="majorHAnsi"/>
              </w:rPr>
              <w:t>Boligsituasjonen din</w:t>
            </w:r>
          </w:p>
          <w:p w:rsidR="00B75267" w:rsidRPr="00251B1F" w:rsidRDefault="00B75267" w:rsidP="00B75267">
            <w:pPr>
              <w:numPr>
                <w:ilvl w:val="0"/>
                <w:numId w:val="10"/>
              </w:numPr>
              <w:spacing w:after="0" w:line="216" w:lineRule="auto"/>
              <w:ind w:left="360"/>
              <w:contextualSpacing/>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Er bosituasjonen din tilfredsstillende, også med hensyn til din sykdom og helsemessige funksjon (for eksempel tilgjengelighet til alle nødvendige </w:t>
            </w:r>
            <w:proofErr w:type="gramStart"/>
            <w:r w:rsidRPr="00251B1F">
              <w:rPr>
                <w:rFonts w:asciiTheme="majorHAnsi" w:eastAsia="+mn-ea" w:hAnsiTheme="majorHAnsi" w:cstheme="majorHAnsi"/>
                <w:kern w:val="24"/>
                <w:sz w:val="16"/>
                <w:szCs w:val="16"/>
                <w:lang w:eastAsia="nb-NO"/>
              </w:rPr>
              <w:t>rom,  trapper</w:t>
            </w:r>
            <w:proofErr w:type="gramEnd"/>
            <w:r w:rsidRPr="00251B1F">
              <w:rPr>
                <w:rFonts w:asciiTheme="majorHAnsi" w:eastAsia="+mn-ea" w:hAnsiTheme="majorHAnsi" w:cstheme="majorHAnsi"/>
                <w:kern w:val="24"/>
                <w:sz w:val="16"/>
                <w:szCs w:val="16"/>
                <w:lang w:eastAsia="nb-NO"/>
              </w:rPr>
              <w:t>, adkomst utenfra, parkering, snømåking, plenklipping)?</w:t>
            </w:r>
          </w:p>
          <w:p w:rsidR="00B75267" w:rsidRPr="00251B1F" w:rsidRDefault="00B75267" w:rsidP="00B75267">
            <w:pPr>
              <w:numPr>
                <w:ilvl w:val="0"/>
                <w:numId w:val="10"/>
              </w:numPr>
              <w:spacing w:after="0" w:line="216" w:lineRule="auto"/>
              <w:ind w:left="360"/>
              <w:contextualSpacing/>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Føler du deg trygg i hjemmet ditt?</w:t>
            </w:r>
          </w:p>
          <w:p w:rsidR="00B75267" w:rsidRPr="00251B1F" w:rsidRDefault="00B75267" w:rsidP="00B75267">
            <w:pPr>
              <w:numPr>
                <w:ilvl w:val="0"/>
                <w:numId w:val="10"/>
              </w:numPr>
              <w:spacing w:after="0" w:line="216" w:lineRule="auto"/>
              <w:ind w:left="360"/>
              <w:contextualSpacing/>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Er det forhold med boligen som gjør at du bekymrer deg?</w:t>
            </w:r>
          </w:p>
          <w:p w:rsidR="00B75267" w:rsidRPr="00251B1F" w:rsidRDefault="00B75267" w:rsidP="00B75267">
            <w:pPr>
              <w:numPr>
                <w:ilvl w:val="0"/>
                <w:numId w:val="10"/>
              </w:numPr>
              <w:spacing w:after="0" w:line="216" w:lineRule="auto"/>
              <w:ind w:left="360"/>
              <w:contextualSpacing/>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Er det Forhold med boligen du mener bør gjøres noe med?</w:t>
            </w:r>
          </w:p>
          <w:p w:rsidR="00B75267" w:rsidRPr="00251B1F" w:rsidRDefault="00B75267" w:rsidP="00B75267">
            <w:pPr>
              <w:numPr>
                <w:ilvl w:val="0"/>
                <w:numId w:val="10"/>
              </w:numPr>
              <w:spacing w:after="0" w:line="216" w:lineRule="auto"/>
              <w:ind w:left="360"/>
              <w:contextualSpacing/>
              <w:rPr>
                <w:rFonts w:asciiTheme="majorHAnsi" w:eastAsia="Times New Roman" w:hAnsiTheme="majorHAnsi" w:cstheme="majorHAnsi"/>
                <w:sz w:val="20"/>
                <w:szCs w:val="20"/>
                <w:lang w:eastAsia="nb-NO"/>
              </w:rPr>
            </w:pPr>
            <w:r w:rsidRPr="00251B1F">
              <w:rPr>
                <w:rFonts w:asciiTheme="majorHAnsi" w:eastAsia="+mn-ea" w:hAnsiTheme="majorHAnsi" w:cstheme="majorHAnsi"/>
                <w:kern w:val="24"/>
                <w:sz w:val="16"/>
                <w:szCs w:val="16"/>
                <w:lang w:eastAsia="nb-NO"/>
              </w:rPr>
              <w:t xml:space="preserve">Har det vært gjort </w:t>
            </w:r>
            <w:r w:rsidRPr="00F80E2C">
              <w:rPr>
                <w:rFonts w:asciiTheme="majorHAnsi" w:eastAsia="+mn-ea" w:hAnsiTheme="majorHAnsi" w:cstheme="majorHAnsi"/>
                <w:kern w:val="24"/>
                <w:sz w:val="16"/>
                <w:szCs w:val="16"/>
                <w:lang w:eastAsia="nb-NO"/>
              </w:rPr>
              <w:t>vurderinger angående behov for hjelpemidler eller tilrettelegging i hjemmet?</w:t>
            </w:r>
          </w:p>
          <w:p w:rsidR="00B75267" w:rsidRPr="00251B1F" w:rsidRDefault="00B75267" w:rsidP="00251B1F">
            <w:pPr>
              <w:autoSpaceDE w:val="0"/>
              <w:autoSpaceDN w:val="0"/>
              <w:adjustRightInd w:val="0"/>
              <w:spacing w:after="0" w:line="240" w:lineRule="auto"/>
              <w:rPr>
                <w:rFonts w:asciiTheme="majorHAnsi" w:hAnsiTheme="majorHAnsi" w:cstheme="majorHAnsi"/>
                <w:color w:val="FF0000"/>
                <w:sz w:val="23"/>
                <w:szCs w:val="23"/>
              </w:rPr>
            </w:pPr>
          </w:p>
        </w:tc>
        <w:tc>
          <w:tcPr>
            <w:tcW w:w="5528" w:type="dxa"/>
          </w:tcPr>
          <w:p w:rsidR="00251B1F" w:rsidRDefault="00251B1F" w:rsidP="00251B1F">
            <w:p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Vurdering og behov for tiltak:</w:t>
            </w:r>
          </w:p>
          <w:p w:rsidR="00251B1F" w:rsidRPr="00251B1F" w:rsidRDefault="00251B1F" w:rsidP="00251B1F">
            <w:pPr>
              <w:autoSpaceDE w:val="0"/>
              <w:autoSpaceDN w:val="0"/>
              <w:adjustRightInd w:val="0"/>
              <w:spacing w:after="0" w:line="240" w:lineRule="auto"/>
              <w:rPr>
                <w:rFonts w:asciiTheme="majorHAnsi" w:hAnsiTheme="majorHAnsi" w:cstheme="majorHAnsi"/>
                <w:color w:val="FF0000"/>
                <w:sz w:val="20"/>
                <w:szCs w:val="20"/>
              </w:rPr>
            </w:pPr>
          </w:p>
          <w:p w:rsidR="00251B1F" w:rsidRPr="00251B1F" w:rsidRDefault="00251B1F" w:rsidP="00251B1F">
            <w:pPr>
              <w:pStyle w:val="Listeavsnitt"/>
              <w:numPr>
                <w:ilvl w:val="0"/>
                <w:numId w:val="23"/>
              </w:num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 xml:space="preserve">Vurder om bosituasjonen er trygg, hensiktsmessig og godt tilrettelagt. </w:t>
            </w:r>
          </w:p>
          <w:p w:rsidR="00251B1F" w:rsidRPr="00251B1F" w:rsidRDefault="00251B1F" w:rsidP="00251B1F">
            <w:pPr>
              <w:pStyle w:val="Listeavsnitt"/>
              <w:numPr>
                <w:ilvl w:val="0"/>
                <w:numId w:val="23"/>
              </w:numPr>
              <w:autoSpaceDE w:val="0"/>
              <w:autoSpaceDN w:val="0"/>
              <w:adjustRightInd w:val="0"/>
              <w:spacing w:after="0" w:line="240" w:lineRule="auto"/>
              <w:rPr>
                <w:rFonts w:asciiTheme="majorHAnsi" w:hAnsiTheme="majorHAnsi" w:cstheme="majorHAnsi"/>
                <w:color w:val="FF0000"/>
                <w:sz w:val="23"/>
                <w:szCs w:val="23"/>
              </w:rPr>
            </w:pPr>
            <w:r w:rsidRPr="00251B1F">
              <w:rPr>
                <w:rFonts w:asciiTheme="majorHAnsi" w:hAnsiTheme="majorHAnsi" w:cstheme="majorHAnsi"/>
                <w:color w:val="FF0000"/>
                <w:sz w:val="20"/>
                <w:szCs w:val="20"/>
              </w:rPr>
              <w:t xml:space="preserve">Vurder styrker, utfordringer og behov for tiltak og tilrettelegging.  </w:t>
            </w:r>
          </w:p>
          <w:p w:rsidR="00CA3D39" w:rsidRPr="00251B1F" w:rsidRDefault="00CA3D39" w:rsidP="005D0378">
            <w:pPr>
              <w:autoSpaceDE w:val="0"/>
              <w:autoSpaceDN w:val="0"/>
              <w:adjustRightInd w:val="0"/>
              <w:spacing w:after="0" w:line="240" w:lineRule="auto"/>
              <w:rPr>
                <w:rFonts w:asciiTheme="majorHAnsi" w:hAnsiTheme="majorHAnsi" w:cstheme="majorHAnsi"/>
                <w:color w:val="FF0000"/>
                <w:sz w:val="23"/>
                <w:szCs w:val="23"/>
              </w:rPr>
            </w:pPr>
          </w:p>
        </w:tc>
      </w:tr>
      <w:tr w:rsidR="005D0378" w:rsidRPr="00251B1F" w:rsidTr="00FB1FCA">
        <w:trPr>
          <w:trHeight w:val="120"/>
        </w:trPr>
        <w:tc>
          <w:tcPr>
            <w:tcW w:w="4503" w:type="dxa"/>
          </w:tcPr>
          <w:p w:rsidR="00600FD5" w:rsidRPr="00251B1F" w:rsidRDefault="00600FD5" w:rsidP="00CA3D39">
            <w:pPr>
              <w:autoSpaceDE w:val="0"/>
              <w:autoSpaceDN w:val="0"/>
              <w:adjustRightInd w:val="0"/>
              <w:spacing w:after="0" w:line="240" w:lineRule="auto"/>
              <w:rPr>
                <w:rFonts w:asciiTheme="majorHAnsi" w:hAnsiTheme="majorHAnsi" w:cstheme="majorHAnsi"/>
                <w:color w:val="FF0000"/>
                <w:sz w:val="23"/>
                <w:szCs w:val="23"/>
              </w:rPr>
            </w:pPr>
            <w:r w:rsidRPr="00251B1F">
              <w:rPr>
                <w:rFonts w:asciiTheme="majorHAnsi" w:hAnsiTheme="majorHAnsi" w:cstheme="majorHAnsi"/>
                <w:sz w:val="23"/>
                <w:szCs w:val="23"/>
              </w:rPr>
              <w:t>Interesser, fritid, kultur, religion</w:t>
            </w:r>
          </w:p>
          <w:p w:rsidR="00EA337D" w:rsidRPr="00890FFE" w:rsidRDefault="00EA337D" w:rsidP="00EA337D">
            <w:pPr>
              <w:numPr>
                <w:ilvl w:val="0"/>
                <w:numId w:val="11"/>
              </w:numPr>
              <w:tabs>
                <w:tab w:val="num" w:pos="720"/>
              </w:tabs>
              <w:spacing w:after="0" w:line="216" w:lineRule="auto"/>
              <w:contextualSpacing/>
              <w:rPr>
                <w:rFonts w:asciiTheme="majorHAnsi" w:eastAsia="+mn-ea" w:hAnsiTheme="majorHAnsi" w:cstheme="majorHAnsi"/>
                <w:kern w:val="24"/>
                <w:sz w:val="16"/>
                <w:szCs w:val="16"/>
                <w:lang w:eastAsia="nb-NO"/>
              </w:rPr>
            </w:pPr>
            <w:r w:rsidRPr="00890FFE">
              <w:rPr>
                <w:rFonts w:asciiTheme="majorHAnsi" w:eastAsia="+mn-ea" w:hAnsiTheme="majorHAnsi" w:cstheme="majorHAnsi"/>
                <w:kern w:val="24"/>
                <w:sz w:val="16"/>
                <w:szCs w:val="16"/>
                <w:lang w:eastAsia="nb-NO"/>
              </w:rPr>
              <w:t xml:space="preserve">Har du hobbyer, verv, medlemskap, frivillige oppgaver eller annet som har betydning for deg? </w:t>
            </w:r>
          </w:p>
          <w:p w:rsidR="00EA337D" w:rsidRPr="00890FFE" w:rsidRDefault="00EA337D" w:rsidP="00EA337D">
            <w:pPr>
              <w:numPr>
                <w:ilvl w:val="0"/>
                <w:numId w:val="11"/>
              </w:numPr>
              <w:tabs>
                <w:tab w:val="num" w:pos="720"/>
              </w:tabs>
              <w:spacing w:after="0" w:line="216" w:lineRule="auto"/>
              <w:contextualSpacing/>
              <w:rPr>
                <w:rFonts w:asciiTheme="majorHAnsi" w:eastAsia="+mn-ea" w:hAnsiTheme="majorHAnsi" w:cstheme="majorHAnsi"/>
                <w:kern w:val="24"/>
                <w:sz w:val="16"/>
                <w:szCs w:val="16"/>
                <w:lang w:eastAsia="nb-NO"/>
              </w:rPr>
            </w:pPr>
            <w:r w:rsidRPr="00890FFE">
              <w:rPr>
                <w:rFonts w:asciiTheme="majorHAnsi" w:eastAsia="+mn-ea" w:hAnsiTheme="majorHAnsi" w:cstheme="majorHAnsi"/>
                <w:kern w:val="24"/>
                <w:sz w:val="16"/>
                <w:szCs w:val="16"/>
                <w:lang w:eastAsia="nb-NO"/>
              </w:rPr>
              <w:t>Er det forhold som er viktig for din livskvalitet og som påvirkes av sykdom og behandling?</w:t>
            </w:r>
          </w:p>
          <w:p w:rsidR="00EA337D" w:rsidRPr="00890FFE" w:rsidRDefault="00EA337D" w:rsidP="00EA337D">
            <w:pPr>
              <w:numPr>
                <w:ilvl w:val="0"/>
                <w:numId w:val="11"/>
              </w:numPr>
              <w:tabs>
                <w:tab w:val="num" w:pos="720"/>
              </w:tabs>
              <w:spacing w:after="0" w:line="216" w:lineRule="auto"/>
              <w:contextualSpacing/>
              <w:rPr>
                <w:rFonts w:asciiTheme="majorHAnsi" w:eastAsia="+mn-ea" w:hAnsiTheme="majorHAnsi" w:cstheme="majorHAnsi"/>
                <w:kern w:val="24"/>
                <w:sz w:val="16"/>
                <w:szCs w:val="16"/>
                <w:lang w:eastAsia="nb-NO"/>
              </w:rPr>
            </w:pPr>
            <w:r w:rsidRPr="00890FFE">
              <w:rPr>
                <w:rFonts w:asciiTheme="majorHAnsi" w:eastAsia="+mn-ea" w:hAnsiTheme="majorHAnsi" w:cstheme="majorHAnsi"/>
                <w:kern w:val="24"/>
                <w:sz w:val="16"/>
                <w:szCs w:val="16"/>
                <w:lang w:eastAsia="nb-NO"/>
              </w:rPr>
              <w:t xml:space="preserve">Er det forhold i din kultur eller religion som er viktig for helsepersonell eller andre offentlige tjenester å kjenne til? </w:t>
            </w:r>
          </w:p>
          <w:p w:rsidR="00600FD5" w:rsidRPr="00F80E2C" w:rsidRDefault="00EA337D" w:rsidP="002A608A">
            <w:pPr>
              <w:numPr>
                <w:ilvl w:val="0"/>
                <w:numId w:val="11"/>
              </w:numPr>
              <w:tabs>
                <w:tab w:val="num" w:pos="720"/>
              </w:tabs>
              <w:autoSpaceDE w:val="0"/>
              <w:autoSpaceDN w:val="0"/>
              <w:adjustRightInd w:val="0"/>
              <w:spacing w:after="0" w:line="240" w:lineRule="auto"/>
              <w:contextualSpacing/>
              <w:rPr>
                <w:rFonts w:asciiTheme="majorHAnsi" w:hAnsiTheme="majorHAnsi" w:cstheme="majorHAnsi"/>
                <w:color w:val="000000"/>
                <w:sz w:val="20"/>
                <w:szCs w:val="20"/>
              </w:rPr>
            </w:pPr>
            <w:r w:rsidRPr="00F80E2C">
              <w:rPr>
                <w:rFonts w:asciiTheme="majorHAnsi" w:eastAsia="+mn-ea" w:hAnsiTheme="majorHAnsi" w:cstheme="majorHAnsi"/>
                <w:kern w:val="24"/>
                <w:sz w:val="16"/>
                <w:szCs w:val="16"/>
                <w:lang w:eastAsia="nb-NO"/>
              </w:rPr>
              <w:t>Håp, mening, tro - har du noen å dele dine tanker med?</w:t>
            </w:r>
          </w:p>
          <w:p w:rsidR="00EA337D" w:rsidRPr="00F80E2C" w:rsidRDefault="00EA337D" w:rsidP="00F80E2C">
            <w:pPr>
              <w:autoSpaceDE w:val="0"/>
              <w:autoSpaceDN w:val="0"/>
              <w:adjustRightInd w:val="0"/>
              <w:spacing w:after="0" w:line="240" w:lineRule="auto"/>
              <w:rPr>
                <w:rFonts w:asciiTheme="majorHAnsi" w:hAnsiTheme="majorHAnsi" w:cstheme="majorHAnsi"/>
                <w:color w:val="000000"/>
                <w:sz w:val="23"/>
                <w:szCs w:val="23"/>
              </w:rPr>
            </w:pPr>
          </w:p>
        </w:tc>
        <w:tc>
          <w:tcPr>
            <w:tcW w:w="5528" w:type="dxa"/>
          </w:tcPr>
          <w:p w:rsidR="00890FFE" w:rsidRPr="00890FFE" w:rsidRDefault="00890FFE" w:rsidP="00890FFE">
            <w:pPr>
              <w:autoSpaceDE w:val="0"/>
              <w:autoSpaceDN w:val="0"/>
              <w:adjustRightInd w:val="0"/>
              <w:spacing w:after="0" w:line="240" w:lineRule="auto"/>
              <w:rPr>
                <w:rFonts w:asciiTheme="majorHAnsi" w:hAnsiTheme="majorHAnsi" w:cstheme="majorHAnsi"/>
                <w:color w:val="FF0000"/>
                <w:sz w:val="20"/>
                <w:szCs w:val="20"/>
              </w:rPr>
            </w:pPr>
            <w:r w:rsidRPr="00890FFE">
              <w:rPr>
                <w:rFonts w:asciiTheme="majorHAnsi" w:hAnsiTheme="majorHAnsi" w:cstheme="majorHAnsi"/>
                <w:color w:val="FF0000"/>
                <w:sz w:val="20"/>
                <w:szCs w:val="20"/>
              </w:rPr>
              <w:t>Vurdering og behov for tiltak:</w:t>
            </w:r>
          </w:p>
          <w:p w:rsidR="00890FFE" w:rsidRPr="00890FFE" w:rsidRDefault="00890FFE" w:rsidP="00890FFE">
            <w:pPr>
              <w:autoSpaceDE w:val="0"/>
              <w:autoSpaceDN w:val="0"/>
              <w:adjustRightInd w:val="0"/>
              <w:spacing w:after="0" w:line="240" w:lineRule="auto"/>
              <w:rPr>
                <w:rFonts w:asciiTheme="majorHAnsi" w:hAnsiTheme="majorHAnsi" w:cstheme="majorHAnsi"/>
                <w:color w:val="FF0000"/>
                <w:sz w:val="20"/>
                <w:szCs w:val="20"/>
              </w:rPr>
            </w:pPr>
          </w:p>
          <w:p w:rsidR="00890FFE" w:rsidRPr="00890FFE" w:rsidRDefault="00890FFE" w:rsidP="00890FFE">
            <w:pPr>
              <w:pStyle w:val="Listeavsnitt"/>
              <w:numPr>
                <w:ilvl w:val="0"/>
                <w:numId w:val="24"/>
              </w:numPr>
              <w:autoSpaceDE w:val="0"/>
              <w:autoSpaceDN w:val="0"/>
              <w:adjustRightInd w:val="0"/>
              <w:spacing w:after="0" w:line="240" w:lineRule="auto"/>
              <w:rPr>
                <w:rFonts w:asciiTheme="majorHAnsi" w:hAnsiTheme="majorHAnsi" w:cstheme="majorHAnsi"/>
                <w:color w:val="FF0000"/>
                <w:sz w:val="20"/>
                <w:szCs w:val="20"/>
              </w:rPr>
            </w:pPr>
            <w:r w:rsidRPr="00890FFE">
              <w:rPr>
                <w:rFonts w:asciiTheme="majorHAnsi" w:eastAsia="+mn-ea" w:hAnsiTheme="majorHAnsi" w:cstheme="majorHAnsi"/>
                <w:color w:val="FF0000"/>
                <w:kern w:val="24"/>
                <w:sz w:val="20"/>
                <w:szCs w:val="20"/>
                <w:lang w:eastAsia="nb-NO"/>
              </w:rPr>
              <w:t xml:space="preserve">Vurder betydningen av interesser, fritid, kultur og religion.  </w:t>
            </w:r>
          </w:p>
          <w:p w:rsidR="00890FFE" w:rsidRPr="00890FFE" w:rsidRDefault="00890FFE" w:rsidP="00890FFE">
            <w:pPr>
              <w:pStyle w:val="Listeavsnitt"/>
              <w:numPr>
                <w:ilvl w:val="0"/>
                <w:numId w:val="24"/>
              </w:numPr>
              <w:autoSpaceDE w:val="0"/>
              <w:autoSpaceDN w:val="0"/>
              <w:adjustRightInd w:val="0"/>
              <w:spacing w:after="0" w:line="240" w:lineRule="auto"/>
              <w:rPr>
                <w:rFonts w:asciiTheme="majorHAnsi" w:hAnsiTheme="majorHAnsi" w:cstheme="majorHAnsi"/>
                <w:color w:val="FF0000"/>
                <w:sz w:val="20"/>
                <w:szCs w:val="20"/>
              </w:rPr>
            </w:pPr>
            <w:r w:rsidRPr="00890FFE">
              <w:rPr>
                <w:rFonts w:asciiTheme="majorHAnsi" w:eastAsia="+mn-ea" w:hAnsiTheme="majorHAnsi" w:cstheme="majorHAnsi"/>
                <w:color w:val="FF0000"/>
                <w:kern w:val="24"/>
                <w:sz w:val="20"/>
                <w:szCs w:val="20"/>
                <w:lang w:eastAsia="nb-NO"/>
              </w:rPr>
              <w:t>Vurder styrker, utfordringer og behov for tiltak og tilrettelegging</w:t>
            </w:r>
            <w:r>
              <w:rPr>
                <w:rFonts w:asciiTheme="majorHAnsi" w:eastAsia="+mn-ea" w:hAnsiTheme="majorHAnsi" w:cstheme="majorHAnsi"/>
                <w:color w:val="FF0000"/>
                <w:kern w:val="24"/>
                <w:sz w:val="20"/>
                <w:szCs w:val="20"/>
                <w:lang w:eastAsia="nb-NO"/>
              </w:rPr>
              <w:t xml:space="preserve"> </w:t>
            </w:r>
          </w:p>
          <w:p w:rsidR="00600FD5" w:rsidRPr="00251B1F" w:rsidRDefault="00600FD5" w:rsidP="00600FD5">
            <w:pPr>
              <w:spacing w:after="0" w:line="216" w:lineRule="auto"/>
              <w:contextualSpacing/>
              <w:rPr>
                <w:rFonts w:asciiTheme="majorHAnsi" w:eastAsia="+mn-ea" w:hAnsiTheme="majorHAnsi" w:cstheme="majorHAnsi"/>
                <w:color w:val="00B0F0"/>
                <w:kern w:val="24"/>
                <w:sz w:val="20"/>
                <w:szCs w:val="20"/>
                <w:lang w:eastAsia="nb-NO"/>
              </w:rPr>
            </w:pPr>
          </w:p>
          <w:p w:rsidR="007A0E3F" w:rsidRPr="00251B1F" w:rsidRDefault="007A0E3F" w:rsidP="00F80E2C">
            <w:pPr>
              <w:spacing w:after="0" w:line="216" w:lineRule="auto"/>
              <w:contextualSpacing/>
              <w:rPr>
                <w:rFonts w:asciiTheme="majorHAnsi" w:eastAsia="+mn-ea" w:hAnsiTheme="majorHAnsi" w:cstheme="majorHAnsi"/>
                <w:color w:val="FF0000"/>
                <w:kern w:val="24"/>
                <w:sz w:val="24"/>
                <w:szCs w:val="24"/>
                <w:lang w:eastAsia="nb-NO"/>
              </w:rPr>
            </w:pPr>
            <w:r w:rsidRPr="00251B1F">
              <w:rPr>
                <w:rFonts w:asciiTheme="majorHAnsi" w:eastAsia="+mn-ea" w:hAnsiTheme="majorHAnsi" w:cstheme="majorHAnsi"/>
                <w:color w:val="FF0000"/>
                <w:kern w:val="24"/>
                <w:sz w:val="24"/>
                <w:szCs w:val="24"/>
                <w:lang w:eastAsia="nb-NO"/>
              </w:rPr>
              <w:t>.</w:t>
            </w:r>
          </w:p>
        </w:tc>
      </w:tr>
      <w:tr w:rsidR="00CA3D39" w:rsidRPr="00251B1F" w:rsidTr="00FB1FCA">
        <w:trPr>
          <w:trHeight w:val="412"/>
        </w:trPr>
        <w:tc>
          <w:tcPr>
            <w:tcW w:w="4503" w:type="dxa"/>
          </w:tcPr>
          <w:p w:rsidR="007A0E3F" w:rsidRPr="00251B1F" w:rsidRDefault="007A0E3F" w:rsidP="00CA3D39">
            <w:pPr>
              <w:autoSpaceDE w:val="0"/>
              <w:autoSpaceDN w:val="0"/>
              <w:adjustRightInd w:val="0"/>
              <w:spacing w:after="0" w:line="240" w:lineRule="auto"/>
              <w:rPr>
                <w:rFonts w:asciiTheme="majorHAnsi" w:hAnsiTheme="majorHAnsi" w:cstheme="majorHAnsi"/>
                <w:sz w:val="23"/>
                <w:szCs w:val="23"/>
              </w:rPr>
            </w:pPr>
            <w:r w:rsidRPr="00251B1F">
              <w:rPr>
                <w:rFonts w:asciiTheme="majorHAnsi" w:hAnsiTheme="majorHAnsi" w:cstheme="majorHAnsi"/>
                <w:sz w:val="23"/>
                <w:szCs w:val="23"/>
              </w:rPr>
              <w:t xml:space="preserve">Fysisk helse og levevaner – søvn, </w:t>
            </w:r>
            <w:r w:rsidR="002C25E8" w:rsidRPr="00251B1F">
              <w:rPr>
                <w:rFonts w:asciiTheme="majorHAnsi" w:hAnsiTheme="majorHAnsi" w:cstheme="majorHAnsi"/>
                <w:sz w:val="23"/>
                <w:szCs w:val="23"/>
              </w:rPr>
              <w:t>aktivitet, kosthold/ernæring</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Hvordan opplever du egen fysisk helse? </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Andre sykdommer som påvirker fysisk helse og funksjon?</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Er du selvhjulpen i (det) dagliglivets aktiviteter?</w:t>
            </w:r>
          </w:p>
          <w:p w:rsidR="007C7493" w:rsidRPr="00251B1F" w:rsidRDefault="007C7493" w:rsidP="007C7493">
            <w:pPr>
              <w:pStyle w:val="Listeavsnitt"/>
              <w:numPr>
                <w:ilvl w:val="1"/>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lastRenderedPageBreak/>
              <w:t xml:space="preserve">Dagliglivets aktiviteter kan defineres som gjøremål vi til daglig utfører, som for eksempel av- og påkledning, matlaging, spising, holde orden på personlige eiendeler og personlig hygiene.  </w:t>
            </w:r>
            <w:r w:rsidRPr="00251B1F">
              <w:rPr>
                <w:rFonts w:asciiTheme="majorHAnsi" w:eastAsia="+mn-ea" w:hAnsiTheme="majorHAnsi" w:cstheme="majorHAnsi"/>
                <w:kern w:val="24"/>
                <w:sz w:val="16"/>
                <w:szCs w:val="16"/>
                <w:lang w:eastAsia="nb-NO"/>
              </w:rPr>
              <w:tab/>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Har kostholdet/spisevanene endret seg? Får du den næringen du trenger? </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gått opp/ned i vekt etter at du ble syk?</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Hvor aktiv er du i hverdagen (Aktivitet i hverdagen)?  Trening? </w:t>
            </w:r>
          </w:p>
          <w:p w:rsidR="007C7493" w:rsidRPr="00251B1F" w:rsidRDefault="007C7493" w:rsidP="007C7493">
            <w:pPr>
              <w:pStyle w:val="Listeavsnitt"/>
              <w:numPr>
                <w:ilvl w:val="0"/>
                <w:numId w:val="27"/>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Søvnkvalitet og –lengde, får du nok søvn?</w:t>
            </w:r>
          </w:p>
          <w:p w:rsidR="007C7493" w:rsidRPr="00251B1F" w:rsidRDefault="007C7493" w:rsidP="007C7493">
            <w:pPr>
              <w:pStyle w:val="Listeavsnitt"/>
              <w:numPr>
                <w:ilvl w:val="0"/>
                <w:numId w:val="28"/>
              </w:numPr>
              <w:autoSpaceDE w:val="0"/>
              <w:autoSpaceDN w:val="0"/>
              <w:adjustRightInd w:val="0"/>
              <w:spacing w:after="0" w:line="240" w:lineRule="auto"/>
              <w:rPr>
                <w:rFonts w:asciiTheme="majorHAnsi" w:hAnsiTheme="majorHAnsi" w:cstheme="majorHAnsi"/>
                <w:sz w:val="23"/>
                <w:szCs w:val="23"/>
              </w:rPr>
            </w:pPr>
            <w:r w:rsidRPr="00251B1F">
              <w:rPr>
                <w:rFonts w:asciiTheme="majorHAnsi" w:eastAsia="+mn-ea" w:hAnsiTheme="majorHAnsi" w:cstheme="majorHAnsi"/>
                <w:kern w:val="24"/>
                <w:sz w:val="16"/>
                <w:szCs w:val="16"/>
                <w:lang w:eastAsia="nb-NO"/>
              </w:rPr>
              <w:t>Har du Utfordringer med avhengighet/overforbruk av medisiner, alkohol, spill, illegale rusmidler?</w:t>
            </w:r>
          </w:p>
          <w:p w:rsidR="00124C1A" w:rsidRPr="00251B1F" w:rsidRDefault="007C7493" w:rsidP="007C7493">
            <w:pPr>
              <w:pStyle w:val="Listeavsnitt"/>
              <w:numPr>
                <w:ilvl w:val="0"/>
                <w:numId w:val="28"/>
              </w:numPr>
              <w:autoSpaceDE w:val="0"/>
              <w:autoSpaceDN w:val="0"/>
              <w:adjustRightInd w:val="0"/>
              <w:spacing w:after="0" w:line="240" w:lineRule="auto"/>
              <w:rPr>
                <w:rFonts w:asciiTheme="majorHAnsi" w:hAnsiTheme="majorHAnsi" w:cstheme="majorHAnsi"/>
                <w:sz w:val="23"/>
                <w:szCs w:val="23"/>
              </w:rPr>
            </w:pPr>
            <w:r w:rsidRPr="00251B1F">
              <w:rPr>
                <w:rFonts w:asciiTheme="majorHAnsi" w:eastAsia="+mn-ea" w:hAnsiTheme="majorHAnsi" w:cstheme="majorHAnsi"/>
                <w:kern w:val="24"/>
                <w:sz w:val="16"/>
                <w:szCs w:val="16"/>
                <w:lang w:eastAsia="nb-NO"/>
              </w:rPr>
              <w:t>Har du fått tilbud om fysikalsk behandling, rehabiliteringsopphold eller lignende?</w:t>
            </w:r>
          </w:p>
          <w:p w:rsidR="007C7493" w:rsidRPr="00251B1F" w:rsidRDefault="007C7493" w:rsidP="00CA3D39">
            <w:pPr>
              <w:autoSpaceDE w:val="0"/>
              <w:autoSpaceDN w:val="0"/>
              <w:adjustRightInd w:val="0"/>
              <w:spacing w:after="0" w:line="240" w:lineRule="auto"/>
              <w:rPr>
                <w:rFonts w:asciiTheme="majorHAnsi" w:hAnsiTheme="majorHAnsi" w:cstheme="majorHAnsi"/>
                <w:color w:val="FF0000"/>
                <w:sz w:val="23"/>
                <w:szCs w:val="23"/>
              </w:rPr>
            </w:pPr>
          </w:p>
        </w:tc>
        <w:tc>
          <w:tcPr>
            <w:tcW w:w="5528" w:type="dxa"/>
          </w:tcPr>
          <w:p w:rsidR="00890FFE" w:rsidRDefault="00890FFE" w:rsidP="00890FFE">
            <w:p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lastRenderedPageBreak/>
              <w:t>Vurdering og behov for tiltak:</w:t>
            </w:r>
          </w:p>
          <w:p w:rsidR="00890FFE" w:rsidRPr="00251B1F" w:rsidRDefault="00890FFE" w:rsidP="00890FFE">
            <w:pPr>
              <w:autoSpaceDE w:val="0"/>
              <w:autoSpaceDN w:val="0"/>
              <w:adjustRightInd w:val="0"/>
              <w:spacing w:after="0" w:line="240" w:lineRule="auto"/>
              <w:rPr>
                <w:rFonts w:asciiTheme="majorHAnsi" w:hAnsiTheme="majorHAnsi" w:cstheme="majorHAnsi"/>
                <w:color w:val="FF0000"/>
                <w:sz w:val="20"/>
                <w:szCs w:val="20"/>
              </w:rPr>
            </w:pPr>
          </w:p>
          <w:p w:rsidR="00890FFE" w:rsidRPr="00251B1F" w:rsidRDefault="00890FFE" w:rsidP="00890FFE">
            <w:pPr>
              <w:pStyle w:val="Listeavsnitt"/>
              <w:numPr>
                <w:ilvl w:val="0"/>
                <w:numId w:val="26"/>
              </w:numPr>
              <w:spacing w:after="0" w:line="216" w:lineRule="auto"/>
              <w:ind w:left="360"/>
              <w:rPr>
                <w:rFonts w:asciiTheme="majorHAnsi" w:eastAsia="Times New Roman" w:hAnsiTheme="majorHAnsi" w:cstheme="majorHAnsi"/>
                <w:color w:val="FF0000"/>
                <w:sz w:val="20"/>
                <w:szCs w:val="20"/>
                <w:lang w:eastAsia="nb-NO"/>
              </w:rPr>
            </w:pPr>
            <w:r w:rsidRPr="00251B1F">
              <w:rPr>
                <w:rFonts w:asciiTheme="majorHAnsi" w:eastAsia="Times New Roman" w:hAnsiTheme="majorHAnsi" w:cstheme="majorHAnsi"/>
                <w:color w:val="FF0000"/>
                <w:sz w:val="20"/>
                <w:szCs w:val="20"/>
                <w:lang w:eastAsia="nb-NO"/>
              </w:rPr>
              <w:t xml:space="preserve">Vurder hvordan fysisk helse og levevaner påvirker hverdagen og livskvaliteten nå og fremover.  </w:t>
            </w:r>
          </w:p>
          <w:p w:rsidR="00890FFE" w:rsidRPr="00251B1F" w:rsidRDefault="00890FFE" w:rsidP="00890FFE">
            <w:pPr>
              <w:pStyle w:val="Listeavsnitt"/>
              <w:numPr>
                <w:ilvl w:val="0"/>
                <w:numId w:val="25"/>
              </w:numPr>
              <w:spacing w:after="0" w:line="216" w:lineRule="auto"/>
              <w:ind w:left="360"/>
              <w:rPr>
                <w:rFonts w:asciiTheme="majorHAnsi" w:eastAsia="Times New Roman" w:hAnsiTheme="majorHAnsi" w:cstheme="majorHAnsi"/>
                <w:color w:val="FF0000"/>
                <w:sz w:val="20"/>
                <w:szCs w:val="20"/>
                <w:lang w:eastAsia="nb-NO"/>
              </w:rPr>
            </w:pPr>
            <w:r w:rsidRPr="00251B1F">
              <w:rPr>
                <w:rFonts w:asciiTheme="majorHAnsi" w:eastAsia="Times New Roman" w:hAnsiTheme="majorHAnsi" w:cstheme="majorHAnsi"/>
                <w:color w:val="FF0000"/>
                <w:sz w:val="20"/>
                <w:szCs w:val="20"/>
                <w:lang w:eastAsia="nb-NO"/>
              </w:rPr>
              <w:t xml:space="preserve">Vurder styrker, utfordringer og behov for tiltak og tilrettelegging, herunder rehabiliterings- og mestringstilbud.  </w:t>
            </w:r>
          </w:p>
          <w:p w:rsidR="00124C1A" w:rsidRPr="00251B1F" w:rsidRDefault="00124C1A" w:rsidP="00CA3D39">
            <w:pPr>
              <w:autoSpaceDE w:val="0"/>
              <w:autoSpaceDN w:val="0"/>
              <w:adjustRightInd w:val="0"/>
              <w:spacing w:after="0" w:line="240" w:lineRule="auto"/>
              <w:rPr>
                <w:rFonts w:asciiTheme="majorHAnsi" w:hAnsiTheme="majorHAnsi" w:cstheme="majorHAnsi"/>
                <w:color w:val="000000"/>
                <w:sz w:val="20"/>
                <w:szCs w:val="20"/>
              </w:rPr>
            </w:pPr>
          </w:p>
          <w:p w:rsidR="00124C1A" w:rsidRPr="00251B1F" w:rsidRDefault="00124C1A" w:rsidP="00CA3D39">
            <w:pPr>
              <w:autoSpaceDE w:val="0"/>
              <w:autoSpaceDN w:val="0"/>
              <w:adjustRightInd w:val="0"/>
              <w:spacing w:after="0" w:line="240" w:lineRule="auto"/>
              <w:rPr>
                <w:rFonts w:asciiTheme="majorHAnsi" w:hAnsiTheme="majorHAnsi" w:cstheme="majorHAnsi"/>
                <w:color w:val="000000"/>
                <w:sz w:val="20"/>
                <w:szCs w:val="20"/>
              </w:rPr>
            </w:pPr>
          </w:p>
        </w:tc>
      </w:tr>
      <w:tr w:rsidR="00CA3D39" w:rsidRPr="00251B1F" w:rsidTr="00FB1FCA">
        <w:trPr>
          <w:trHeight w:val="120"/>
        </w:trPr>
        <w:tc>
          <w:tcPr>
            <w:tcW w:w="4503" w:type="dxa"/>
          </w:tcPr>
          <w:p w:rsidR="00124C1A" w:rsidRPr="00251B1F" w:rsidRDefault="00124C1A" w:rsidP="00CA3D39">
            <w:pPr>
              <w:autoSpaceDE w:val="0"/>
              <w:autoSpaceDN w:val="0"/>
              <w:adjustRightInd w:val="0"/>
              <w:spacing w:after="0" w:line="240" w:lineRule="auto"/>
              <w:rPr>
                <w:rFonts w:asciiTheme="majorHAnsi" w:hAnsiTheme="majorHAnsi" w:cstheme="majorHAnsi"/>
                <w:sz w:val="23"/>
                <w:szCs w:val="23"/>
              </w:rPr>
            </w:pPr>
            <w:r w:rsidRPr="00251B1F">
              <w:rPr>
                <w:rFonts w:asciiTheme="majorHAnsi" w:hAnsiTheme="majorHAnsi" w:cstheme="majorHAnsi"/>
                <w:sz w:val="23"/>
                <w:szCs w:val="23"/>
              </w:rPr>
              <w:lastRenderedPageBreak/>
              <w:t>Tannhelsen din</w:t>
            </w:r>
          </w:p>
          <w:p w:rsidR="007C7493" w:rsidRPr="00890FFE" w:rsidRDefault="007C7493" w:rsidP="007C7493">
            <w:pPr>
              <w:pStyle w:val="Listeavsnitt"/>
              <w:numPr>
                <w:ilvl w:val="0"/>
                <w:numId w:val="15"/>
              </w:numPr>
              <w:spacing w:after="0" w:line="216" w:lineRule="auto"/>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Har du utfordringer eller vansker med tannhelsen fra tidligere?</w:t>
            </w:r>
          </w:p>
          <w:p w:rsidR="007C7493" w:rsidRPr="00890FFE" w:rsidRDefault="007C7493" w:rsidP="007C7493">
            <w:pPr>
              <w:pStyle w:val="Listeavsnitt"/>
              <w:numPr>
                <w:ilvl w:val="0"/>
                <w:numId w:val="15"/>
              </w:numPr>
              <w:spacing w:after="0" w:line="216" w:lineRule="auto"/>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Har sykdom eller behandling påvirket tannhelsen din?</w:t>
            </w:r>
          </w:p>
          <w:p w:rsidR="007C7493" w:rsidRPr="00890FFE" w:rsidRDefault="007C7493" w:rsidP="007C7493">
            <w:pPr>
              <w:pStyle w:val="Listeavsnitt"/>
              <w:numPr>
                <w:ilvl w:val="0"/>
                <w:numId w:val="15"/>
              </w:numPr>
              <w:spacing w:after="0" w:line="216" w:lineRule="auto"/>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Har du tannlegeskrekk i en slik grad at det er vanskelig å oppsøke tannlege ved behov?</w:t>
            </w:r>
          </w:p>
          <w:p w:rsidR="007C7493" w:rsidRPr="00890FFE" w:rsidRDefault="007C7493" w:rsidP="007C7493">
            <w:pPr>
              <w:pStyle w:val="Listeavsnitt"/>
              <w:numPr>
                <w:ilvl w:val="0"/>
                <w:numId w:val="15"/>
              </w:numPr>
              <w:spacing w:after="0" w:line="216" w:lineRule="auto"/>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Er det Andre forhold, for eksempel økonomi, som barriere for å søke tannlegehjelp ved behov?</w:t>
            </w:r>
          </w:p>
          <w:p w:rsidR="007C7493" w:rsidRPr="00251B1F" w:rsidRDefault="007C7493" w:rsidP="00CA3D39">
            <w:pPr>
              <w:autoSpaceDE w:val="0"/>
              <w:autoSpaceDN w:val="0"/>
              <w:adjustRightInd w:val="0"/>
              <w:spacing w:after="0" w:line="240" w:lineRule="auto"/>
              <w:rPr>
                <w:rFonts w:asciiTheme="majorHAnsi" w:hAnsiTheme="majorHAnsi" w:cstheme="majorHAnsi"/>
                <w:color w:val="FF0000"/>
                <w:sz w:val="23"/>
                <w:szCs w:val="23"/>
              </w:rPr>
            </w:pPr>
          </w:p>
        </w:tc>
        <w:tc>
          <w:tcPr>
            <w:tcW w:w="5528" w:type="dxa"/>
          </w:tcPr>
          <w:p w:rsidR="00890FFE" w:rsidRPr="00F80E2C" w:rsidRDefault="00890FFE" w:rsidP="00890FFE">
            <w:pPr>
              <w:autoSpaceDE w:val="0"/>
              <w:autoSpaceDN w:val="0"/>
              <w:adjustRightInd w:val="0"/>
              <w:spacing w:after="0" w:line="240" w:lineRule="auto"/>
              <w:rPr>
                <w:rFonts w:asciiTheme="majorHAnsi" w:hAnsiTheme="majorHAnsi" w:cstheme="majorHAnsi"/>
                <w:color w:val="FF0000"/>
                <w:sz w:val="20"/>
                <w:szCs w:val="20"/>
              </w:rPr>
            </w:pPr>
            <w:r w:rsidRPr="00F80E2C">
              <w:rPr>
                <w:rFonts w:asciiTheme="majorHAnsi" w:hAnsiTheme="majorHAnsi" w:cstheme="majorHAnsi"/>
                <w:color w:val="FF0000"/>
                <w:sz w:val="20"/>
                <w:szCs w:val="20"/>
              </w:rPr>
              <w:t>Vurdering og behov for tiltak:</w:t>
            </w:r>
          </w:p>
          <w:p w:rsidR="00890FFE" w:rsidRPr="00251B1F" w:rsidRDefault="00890FFE" w:rsidP="00890FFE">
            <w:pPr>
              <w:autoSpaceDE w:val="0"/>
              <w:autoSpaceDN w:val="0"/>
              <w:adjustRightInd w:val="0"/>
              <w:spacing w:after="0" w:line="240" w:lineRule="auto"/>
              <w:rPr>
                <w:rFonts w:asciiTheme="majorHAnsi" w:hAnsiTheme="majorHAnsi" w:cstheme="majorHAnsi"/>
                <w:color w:val="FF0000"/>
                <w:sz w:val="23"/>
                <w:szCs w:val="23"/>
              </w:rPr>
            </w:pPr>
          </w:p>
          <w:p w:rsidR="00890FFE" w:rsidRPr="00251B1F" w:rsidRDefault="00890FFE" w:rsidP="00890FFE">
            <w:pPr>
              <w:pStyle w:val="Listeavsnitt"/>
              <w:numPr>
                <w:ilvl w:val="0"/>
                <w:numId w:val="25"/>
              </w:numPr>
              <w:spacing w:after="0" w:line="216" w:lineRule="auto"/>
              <w:ind w:left="360"/>
              <w:rPr>
                <w:rFonts w:asciiTheme="majorHAnsi" w:eastAsia="Times New Roman" w:hAnsiTheme="majorHAnsi" w:cstheme="majorHAnsi"/>
                <w:color w:val="FF0000"/>
                <w:sz w:val="20"/>
                <w:szCs w:val="20"/>
                <w:lang w:eastAsia="nb-NO"/>
              </w:rPr>
            </w:pPr>
            <w:r w:rsidRPr="00251B1F">
              <w:rPr>
                <w:rFonts w:asciiTheme="majorHAnsi" w:eastAsia="Times New Roman" w:hAnsiTheme="majorHAnsi" w:cstheme="majorHAnsi"/>
                <w:color w:val="FF0000"/>
                <w:sz w:val="20"/>
                <w:szCs w:val="20"/>
                <w:lang w:eastAsia="nb-NO"/>
              </w:rPr>
              <w:t>Vurder behov for tiltak, herunder om pasienten kvalifiserer for refusjons- eller velferdsordninger knyttet til tannbehandling</w:t>
            </w:r>
          </w:p>
          <w:p w:rsidR="004A5133" w:rsidRPr="00251B1F" w:rsidRDefault="004A5133" w:rsidP="004641EC">
            <w:pPr>
              <w:pStyle w:val="Listeavsnitt"/>
              <w:spacing w:after="0" w:line="216" w:lineRule="auto"/>
              <w:ind w:left="360"/>
              <w:rPr>
                <w:rFonts w:asciiTheme="majorHAnsi" w:eastAsia="Times New Roman" w:hAnsiTheme="majorHAnsi" w:cstheme="majorHAnsi"/>
                <w:color w:val="FF0000"/>
                <w:sz w:val="24"/>
                <w:szCs w:val="24"/>
                <w:lang w:eastAsia="nb-NO"/>
              </w:rPr>
            </w:pPr>
          </w:p>
        </w:tc>
      </w:tr>
      <w:tr w:rsidR="00CA3D39" w:rsidRPr="00251B1F" w:rsidTr="00FB1FCA">
        <w:trPr>
          <w:trHeight w:val="2111"/>
        </w:trPr>
        <w:tc>
          <w:tcPr>
            <w:tcW w:w="4503" w:type="dxa"/>
          </w:tcPr>
          <w:p w:rsidR="00310569" w:rsidRPr="00251B1F" w:rsidRDefault="00310569" w:rsidP="00CA3D39">
            <w:pPr>
              <w:autoSpaceDE w:val="0"/>
              <w:autoSpaceDN w:val="0"/>
              <w:adjustRightInd w:val="0"/>
              <w:spacing w:after="0" w:line="240" w:lineRule="auto"/>
              <w:rPr>
                <w:rFonts w:asciiTheme="majorHAnsi" w:hAnsiTheme="majorHAnsi" w:cstheme="majorHAnsi"/>
                <w:sz w:val="23"/>
                <w:szCs w:val="23"/>
              </w:rPr>
            </w:pPr>
            <w:r w:rsidRPr="00251B1F">
              <w:rPr>
                <w:rFonts w:asciiTheme="majorHAnsi" w:hAnsiTheme="majorHAnsi" w:cstheme="majorHAnsi"/>
                <w:sz w:val="23"/>
                <w:szCs w:val="23"/>
              </w:rPr>
              <w:t>Tanker, følelser og bekymringer</w:t>
            </w:r>
          </w:p>
          <w:p w:rsidR="007C7493" w:rsidRPr="00890FFE" w:rsidRDefault="007C7493" w:rsidP="007C7493">
            <w:pPr>
              <w:numPr>
                <w:ilvl w:val="0"/>
                <w:numId w:val="16"/>
              </w:numPr>
              <w:spacing w:after="0" w:line="216" w:lineRule="auto"/>
              <w:ind w:left="360"/>
              <w:contextualSpacing/>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 xml:space="preserve">Har du tanker eller bekymringer som plager deg?  </w:t>
            </w:r>
          </w:p>
          <w:p w:rsidR="007C7493" w:rsidRPr="00890FFE" w:rsidRDefault="007C7493" w:rsidP="007C7493">
            <w:pPr>
              <w:numPr>
                <w:ilvl w:val="0"/>
                <w:numId w:val="16"/>
              </w:numPr>
              <w:spacing w:after="0" w:line="216" w:lineRule="auto"/>
              <w:ind w:left="360"/>
              <w:contextualSpacing/>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Har du Følelsesmessige belastninger i sammenheng med kreftsykdom eller behandling?</w:t>
            </w:r>
          </w:p>
          <w:p w:rsidR="007C7493" w:rsidRPr="00890FFE" w:rsidRDefault="007C7493" w:rsidP="007C7493">
            <w:pPr>
              <w:numPr>
                <w:ilvl w:val="0"/>
                <w:numId w:val="16"/>
              </w:numPr>
              <w:spacing w:after="0" w:line="216" w:lineRule="auto"/>
              <w:ind w:left="360"/>
              <w:contextualSpacing/>
              <w:rPr>
                <w:rFonts w:asciiTheme="majorHAnsi" w:eastAsia="Times New Roman" w:hAnsiTheme="majorHAnsi" w:cstheme="majorHAnsi"/>
                <w:sz w:val="16"/>
                <w:szCs w:val="16"/>
                <w:lang w:eastAsia="nb-NO"/>
              </w:rPr>
            </w:pPr>
            <w:r w:rsidRPr="00890FFE">
              <w:rPr>
                <w:rFonts w:asciiTheme="majorHAnsi" w:eastAsia="+mn-ea" w:hAnsiTheme="majorHAnsi" w:cstheme="majorHAnsi"/>
                <w:kern w:val="24"/>
                <w:sz w:val="16"/>
                <w:szCs w:val="16"/>
                <w:lang w:eastAsia="nb-NO"/>
              </w:rPr>
              <w:t>Har du opplevd belastninger eller følelsesmessige vanskelige situasjoner tidligere i livet?</w:t>
            </w:r>
          </w:p>
          <w:p w:rsidR="007C7493" w:rsidRPr="00890FFE" w:rsidRDefault="007C7493" w:rsidP="007C7493">
            <w:pPr>
              <w:numPr>
                <w:ilvl w:val="0"/>
                <w:numId w:val="16"/>
              </w:numPr>
              <w:spacing w:after="0" w:line="216" w:lineRule="auto"/>
              <w:ind w:left="360"/>
              <w:contextualSpacing/>
              <w:rPr>
                <w:rFonts w:asciiTheme="majorHAnsi" w:hAnsiTheme="majorHAnsi" w:cstheme="majorHAnsi"/>
                <w:sz w:val="16"/>
                <w:szCs w:val="16"/>
              </w:rPr>
            </w:pPr>
            <w:r w:rsidRPr="00890FFE">
              <w:rPr>
                <w:rFonts w:asciiTheme="majorHAnsi" w:eastAsia="+mn-ea" w:hAnsiTheme="majorHAnsi" w:cstheme="majorHAnsi"/>
                <w:kern w:val="24"/>
                <w:sz w:val="16"/>
                <w:szCs w:val="16"/>
                <w:lang w:eastAsia="nb-NO"/>
              </w:rPr>
              <w:t>Har du eller har du tidligere hatt oppfølging fra psykisk helsevern?</w:t>
            </w:r>
          </w:p>
          <w:p w:rsidR="007C7493" w:rsidRPr="00890FFE" w:rsidRDefault="007C7493" w:rsidP="007C7493">
            <w:pPr>
              <w:numPr>
                <w:ilvl w:val="0"/>
                <w:numId w:val="16"/>
              </w:numPr>
              <w:spacing w:after="0" w:line="216" w:lineRule="auto"/>
              <w:ind w:left="360"/>
              <w:contextualSpacing/>
              <w:rPr>
                <w:rFonts w:asciiTheme="majorHAnsi" w:hAnsiTheme="majorHAnsi" w:cstheme="majorHAnsi"/>
                <w:sz w:val="16"/>
                <w:szCs w:val="16"/>
              </w:rPr>
            </w:pPr>
            <w:r w:rsidRPr="00890FFE">
              <w:rPr>
                <w:rFonts w:asciiTheme="majorHAnsi" w:eastAsia="+mn-ea" w:hAnsiTheme="majorHAnsi" w:cstheme="majorHAnsi"/>
                <w:kern w:val="24"/>
                <w:sz w:val="16"/>
                <w:szCs w:val="16"/>
                <w:lang w:eastAsia="nb-NO"/>
              </w:rPr>
              <w:t>Har du eller ønsker du noen å snakke med?</w:t>
            </w:r>
          </w:p>
          <w:p w:rsidR="00310569" w:rsidRPr="00251B1F" w:rsidRDefault="00310569" w:rsidP="00CA3D39">
            <w:pPr>
              <w:autoSpaceDE w:val="0"/>
              <w:autoSpaceDN w:val="0"/>
              <w:adjustRightInd w:val="0"/>
              <w:spacing w:after="0" w:line="240" w:lineRule="auto"/>
              <w:rPr>
                <w:rFonts w:asciiTheme="majorHAnsi" w:hAnsiTheme="majorHAnsi" w:cstheme="majorHAnsi"/>
                <w:color w:val="000000"/>
                <w:sz w:val="23"/>
                <w:szCs w:val="23"/>
              </w:rPr>
            </w:pPr>
          </w:p>
        </w:tc>
        <w:tc>
          <w:tcPr>
            <w:tcW w:w="5528" w:type="dxa"/>
          </w:tcPr>
          <w:p w:rsidR="00890FFE" w:rsidRDefault="00890FFE" w:rsidP="00890FFE">
            <w:p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Vurdering og behov for tiltak:</w:t>
            </w:r>
          </w:p>
          <w:p w:rsidR="00890FFE" w:rsidRPr="00251B1F" w:rsidRDefault="00890FFE" w:rsidP="00890FFE">
            <w:pPr>
              <w:autoSpaceDE w:val="0"/>
              <w:autoSpaceDN w:val="0"/>
              <w:adjustRightInd w:val="0"/>
              <w:spacing w:after="0" w:line="240" w:lineRule="auto"/>
              <w:rPr>
                <w:rFonts w:asciiTheme="majorHAnsi" w:hAnsiTheme="majorHAnsi" w:cstheme="majorHAnsi"/>
                <w:color w:val="FF0000"/>
                <w:sz w:val="20"/>
                <w:szCs w:val="20"/>
              </w:rPr>
            </w:pPr>
          </w:p>
          <w:p w:rsidR="00890FFE" w:rsidRPr="00890FFE" w:rsidRDefault="00890FFE" w:rsidP="009375EE">
            <w:pPr>
              <w:pStyle w:val="Listeavsnitt"/>
              <w:numPr>
                <w:ilvl w:val="0"/>
                <w:numId w:val="29"/>
              </w:numPr>
              <w:autoSpaceDE w:val="0"/>
              <w:autoSpaceDN w:val="0"/>
              <w:adjustRightInd w:val="0"/>
              <w:spacing w:after="0" w:line="240" w:lineRule="auto"/>
              <w:rPr>
                <w:rFonts w:asciiTheme="majorHAnsi" w:hAnsiTheme="majorHAnsi" w:cstheme="majorHAnsi"/>
                <w:color w:val="FF0000"/>
                <w:sz w:val="20"/>
                <w:szCs w:val="20"/>
              </w:rPr>
            </w:pPr>
            <w:r w:rsidRPr="00890FFE">
              <w:rPr>
                <w:rFonts w:asciiTheme="majorHAnsi" w:hAnsiTheme="majorHAnsi" w:cstheme="majorHAnsi"/>
                <w:color w:val="FF0000"/>
                <w:sz w:val="20"/>
                <w:szCs w:val="20"/>
              </w:rPr>
              <w:t>Vurder psykisk fungering.</w:t>
            </w:r>
          </w:p>
          <w:p w:rsidR="00890FFE" w:rsidRDefault="00890FFE" w:rsidP="009375EE">
            <w:pPr>
              <w:pStyle w:val="Listeavsnitt"/>
              <w:numPr>
                <w:ilvl w:val="0"/>
                <w:numId w:val="29"/>
              </w:numPr>
              <w:autoSpaceDE w:val="0"/>
              <w:autoSpaceDN w:val="0"/>
              <w:adjustRightInd w:val="0"/>
              <w:spacing w:after="0" w:line="240" w:lineRule="auto"/>
              <w:rPr>
                <w:rFonts w:asciiTheme="majorHAnsi" w:hAnsiTheme="majorHAnsi" w:cstheme="majorHAnsi"/>
                <w:color w:val="FF0000"/>
                <w:sz w:val="20"/>
                <w:szCs w:val="20"/>
              </w:rPr>
            </w:pPr>
            <w:r w:rsidRPr="00890FFE">
              <w:rPr>
                <w:rFonts w:asciiTheme="majorHAnsi" w:hAnsiTheme="majorHAnsi" w:cstheme="majorHAnsi"/>
                <w:color w:val="FF0000"/>
                <w:sz w:val="20"/>
                <w:szCs w:val="20"/>
              </w:rPr>
              <w:t xml:space="preserve">Er eventuelle reaksjoner normalreaksjoner på en utfordrende livssituasjon? </w:t>
            </w:r>
          </w:p>
          <w:p w:rsidR="009375EE" w:rsidRDefault="009375EE" w:rsidP="009375EE">
            <w:pPr>
              <w:pStyle w:val="Listeavsnitt"/>
              <w:numPr>
                <w:ilvl w:val="0"/>
                <w:numId w:val="29"/>
              </w:num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 mestringsstrategier.</w:t>
            </w:r>
          </w:p>
          <w:p w:rsidR="006F5C3B" w:rsidRPr="00251B1F" w:rsidRDefault="00890FFE" w:rsidP="00F80E2C">
            <w:pPr>
              <w:pStyle w:val="Listeavsnitt"/>
              <w:numPr>
                <w:ilvl w:val="0"/>
                <w:numId w:val="29"/>
              </w:numPr>
              <w:autoSpaceDE w:val="0"/>
              <w:autoSpaceDN w:val="0"/>
              <w:adjustRightInd w:val="0"/>
              <w:spacing w:after="0" w:line="240" w:lineRule="auto"/>
              <w:rPr>
                <w:rFonts w:asciiTheme="majorHAnsi" w:hAnsiTheme="majorHAnsi" w:cstheme="majorHAnsi"/>
                <w:color w:val="FF0000"/>
              </w:rPr>
            </w:pPr>
            <w:r w:rsidRPr="009375EE">
              <w:rPr>
                <w:rFonts w:asciiTheme="majorHAnsi" w:hAnsiTheme="majorHAnsi" w:cstheme="majorHAnsi"/>
                <w:color w:val="FF0000"/>
                <w:sz w:val="20"/>
                <w:szCs w:val="20"/>
              </w:rPr>
              <w:t>Vurder styrker, utfordringer og behov for tiltak og tilrettelegging</w:t>
            </w:r>
            <w:r w:rsidR="006F5C3B" w:rsidRPr="00251B1F">
              <w:rPr>
                <w:rFonts w:asciiTheme="majorHAnsi" w:hAnsiTheme="majorHAnsi" w:cstheme="majorHAnsi"/>
                <w:color w:val="FF0000"/>
              </w:rPr>
              <w:t xml:space="preserve">.  </w:t>
            </w:r>
          </w:p>
        </w:tc>
      </w:tr>
      <w:tr w:rsidR="00CA3D39" w:rsidRPr="00251B1F" w:rsidTr="00FB1FCA">
        <w:trPr>
          <w:trHeight w:val="273"/>
        </w:trPr>
        <w:tc>
          <w:tcPr>
            <w:tcW w:w="4503" w:type="dxa"/>
          </w:tcPr>
          <w:p w:rsidR="00890FFE" w:rsidRDefault="006F5C3B" w:rsidP="00890FFE">
            <w:pPr>
              <w:autoSpaceDE w:val="0"/>
              <w:autoSpaceDN w:val="0"/>
              <w:adjustRightInd w:val="0"/>
              <w:spacing w:after="0" w:line="240" w:lineRule="auto"/>
              <w:rPr>
                <w:rFonts w:asciiTheme="majorHAnsi" w:hAnsiTheme="majorHAnsi" w:cstheme="majorHAnsi"/>
                <w:sz w:val="23"/>
                <w:szCs w:val="23"/>
              </w:rPr>
            </w:pPr>
            <w:r w:rsidRPr="00251B1F">
              <w:rPr>
                <w:rFonts w:asciiTheme="majorHAnsi" w:hAnsiTheme="majorHAnsi" w:cstheme="majorHAnsi"/>
                <w:sz w:val="23"/>
                <w:szCs w:val="23"/>
              </w:rPr>
              <w:t>Seksualitet</w:t>
            </w:r>
          </w:p>
          <w:p w:rsidR="007C7493" w:rsidRPr="00251B1F" w:rsidRDefault="007C7493" w:rsidP="00890FFE">
            <w:pPr>
              <w:autoSpaceDE w:val="0"/>
              <w:autoSpaceDN w:val="0"/>
              <w:adjustRightInd w:val="0"/>
              <w:spacing w:after="0" w:line="240" w:lineRule="auto"/>
              <w:rPr>
                <w:rFonts w:asciiTheme="majorHAnsi" w:eastAsia="Times New Roman" w:hAnsiTheme="majorHAnsi" w:cstheme="majorHAnsi"/>
                <w:sz w:val="20"/>
                <w:szCs w:val="20"/>
                <w:lang w:eastAsia="nb-NO"/>
              </w:rPr>
            </w:pPr>
            <w:r w:rsidRPr="00251B1F">
              <w:rPr>
                <w:rFonts w:asciiTheme="majorHAnsi" w:eastAsia="+mn-ea" w:hAnsiTheme="majorHAnsi" w:cstheme="majorHAnsi"/>
                <w:kern w:val="24"/>
                <w:sz w:val="16"/>
                <w:szCs w:val="16"/>
                <w:lang w:eastAsia="nb-NO"/>
              </w:rPr>
              <w:t>Har sykdom/behandling hatt innvirkning på din seksualitet, for eksempel</w:t>
            </w:r>
            <w:r w:rsidRPr="00251B1F">
              <w:rPr>
                <w:rFonts w:asciiTheme="majorHAnsi" w:eastAsia="+mn-ea" w:hAnsiTheme="majorHAnsi" w:cstheme="majorHAnsi"/>
                <w:kern w:val="24"/>
                <w:sz w:val="20"/>
                <w:szCs w:val="20"/>
                <w:lang w:eastAsia="nb-NO"/>
              </w:rPr>
              <w:t>:</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Ditt forhold til intimitet og nærhet?</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 xml:space="preserve">Endring av kroppsbildet ditt? </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Endring av opplevelse av egen seksualitet?</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Hvordan du fungerer sammen med partner?</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Kan du snakke med din partner om endringer, utfordringer eller bekymringer?</w:t>
            </w:r>
          </w:p>
          <w:p w:rsidR="007C7493" w:rsidRPr="00251B1F" w:rsidRDefault="007C7493" w:rsidP="007C7493">
            <w:pPr>
              <w:pStyle w:val="Listeavsnitt"/>
              <w:numPr>
                <w:ilvl w:val="0"/>
                <w:numId w:val="18"/>
              </w:numPr>
              <w:spacing w:after="0" w:line="216" w:lineRule="auto"/>
              <w:rPr>
                <w:rFonts w:asciiTheme="majorHAnsi" w:eastAsia="Times New Roman" w:hAnsiTheme="majorHAnsi" w:cstheme="majorHAnsi"/>
                <w:sz w:val="16"/>
                <w:szCs w:val="16"/>
                <w:lang w:eastAsia="nb-NO"/>
              </w:rPr>
            </w:pPr>
            <w:r w:rsidRPr="00251B1F">
              <w:rPr>
                <w:rFonts w:asciiTheme="majorHAnsi" w:eastAsia="+mn-ea" w:hAnsiTheme="majorHAnsi" w:cstheme="majorHAnsi"/>
                <w:kern w:val="24"/>
                <w:sz w:val="16"/>
                <w:szCs w:val="16"/>
                <w:lang w:eastAsia="nb-NO"/>
              </w:rPr>
              <w:t>Har du spørsmål rundt seksualitet og seksuell helse som du har behov for å drøfte med fagperson?</w:t>
            </w:r>
          </w:p>
          <w:p w:rsidR="007C7493" w:rsidRPr="00F80E2C" w:rsidRDefault="007C7493" w:rsidP="00F80E2C">
            <w:pPr>
              <w:autoSpaceDE w:val="0"/>
              <w:autoSpaceDN w:val="0"/>
              <w:adjustRightInd w:val="0"/>
              <w:spacing w:after="0" w:line="240" w:lineRule="auto"/>
              <w:rPr>
                <w:rFonts w:asciiTheme="majorHAnsi" w:hAnsiTheme="majorHAnsi" w:cstheme="majorHAnsi"/>
                <w:color w:val="FF0000"/>
                <w:sz w:val="23"/>
                <w:szCs w:val="23"/>
              </w:rPr>
            </w:pPr>
          </w:p>
        </w:tc>
        <w:tc>
          <w:tcPr>
            <w:tcW w:w="5528" w:type="dxa"/>
          </w:tcPr>
          <w:p w:rsidR="00890FFE" w:rsidRPr="00251B1F" w:rsidRDefault="00890FFE" w:rsidP="00890FFE">
            <w:p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Vurdering og behov for tiltak:</w:t>
            </w:r>
          </w:p>
          <w:p w:rsidR="00890FFE" w:rsidRPr="00251B1F" w:rsidRDefault="00890FFE" w:rsidP="00890FFE">
            <w:pPr>
              <w:autoSpaceDE w:val="0"/>
              <w:autoSpaceDN w:val="0"/>
              <w:adjustRightInd w:val="0"/>
              <w:spacing w:after="0" w:line="240" w:lineRule="auto"/>
              <w:rPr>
                <w:rFonts w:asciiTheme="majorHAnsi" w:hAnsiTheme="majorHAnsi" w:cstheme="majorHAnsi"/>
                <w:color w:val="FF0000"/>
                <w:sz w:val="20"/>
                <w:szCs w:val="20"/>
              </w:rPr>
            </w:pPr>
          </w:p>
          <w:p w:rsidR="00890FFE" w:rsidRPr="00251B1F" w:rsidRDefault="00890FFE" w:rsidP="00890FFE">
            <w:pPr>
              <w:pStyle w:val="Listeavsnitt"/>
              <w:numPr>
                <w:ilvl w:val="0"/>
                <w:numId w:val="30"/>
              </w:num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 xml:space="preserve">Vurder seksuell helse og fungering.  </w:t>
            </w:r>
          </w:p>
          <w:p w:rsidR="00890FFE" w:rsidRPr="00251B1F" w:rsidRDefault="00890FFE" w:rsidP="00890FFE">
            <w:pPr>
              <w:pStyle w:val="Listeavsnitt"/>
              <w:numPr>
                <w:ilvl w:val="0"/>
                <w:numId w:val="30"/>
              </w:num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 styrker, utfordringer og behov for tiltak og tilrettelegging.</w:t>
            </w:r>
          </w:p>
          <w:p w:rsidR="00CA3D39" w:rsidRPr="00251B1F" w:rsidRDefault="00CA3D39" w:rsidP="00CA3D39">
            <w:pPr>
              <w:autoSpaceDE w:val="0"/>
              <w:autoSpaceDN w:val="0"/>
              <w:adjustRightInd w:val="0"/>
              <w:spacing w:after="0" w:line="240" w:lineRule="auto"/>
              <w:rPr>
                <w:rFonts w:asciiTheme="majorHAnsi" w:hAnsiTheme="majorHAnsi" w:cstheme="majorHAnsi"/>
                <w:color w:val="FF0000"/>
                <w:sz w:val="23"/>
                <w:szCs w:val="23"/>
              </w:rPr>
            </w:pPr>
          </w:p>
        </w:tc>
      </w:tr>
      <w:tr w:rsidR="000C0F93" w:rsidRPr="00251B1F" w:rsidTr="00FB1FCA">
        <w:trPr>
          <w:trHeight w:val="274"/>
        </w:trPr>
        <w:tc>
          <w:tcPr>
            <w:tcW w:w="4503" w:type="dxa"/>
          </w:tcPr>
          <w:p w:rsidR="00FB1FCA" w:rsidRPr="00FB1FCA" w:rsidRDefault="00FB1FCA" w:rsidP="00FB1FCA">
            <w:pPr>
              <w:autoSpaceDE w:val="0"/>
              <w:autoSpaceDN w:val="0"/>
              <w:adjustRightInd w:val="0"/>
              <w:spacing w:after="0" w:line="240" w:lineRule="auto"/>
              <w:rPr>
                <w:rFonts w:asciiTheme="majorHAnsi" w:hAnsiTheme="majorHAnsi" w:cstheme="majorHAnsi"/>
                <w:sz w:val="23"/>
                <w:szCs w:val="23"/>
              </w:rPr>
            </w:pPr>
            <w:r w:rsidRPr="00FB1FCA">
              <w:rPr>
                <w:rFonts w:asciiTheme="majorHAnsi" w:hAnsiTheme="majorHAnsi" w:cstheme="majorHAnsi"/>
                <w:sz w:val="23"/>
                <w:szCs w:val="23"/>
              </w:rPr>
              <w:t xml:space="preserve">Helsekompetanse og mestring </w:t>
            </w:r>
          </w:p>
          <w:p w:rsidR="00FB1FCA" w:rsidRPr="00FB1FCA" w:rsidRDefault="00FB1FCA" w:rsidP="00FB1FCA">
            <w:pPr>
              <w:pStyle w:val="Listeavsnitt"/>
              <w:numPr>
                <w:ilvl w:val="0"/>
                <w:numId w:val="20"/>
              </w:numPr>
              <w:spacing w:after="0" w:line="216" w:lineRule="auto"/>
              <w:rPr>
                <w:rFonts w:asciiTheme="majorHAnsi" w:eastAsia="Times New Roman" w:hAnsiTheme="majorHAnsi" w:cstheme="majorHAnsi"/>
                <w:sz w:val="16"/>
                <w:szCs w:val="16"/>
                <w:lang w:eastAsia="nb-NO"/>
              </w:rPr>
            </w:pPr>
            <w:r w:rsidRPr="00FB1FCA">
              <w:rPr>
                <w:rFonts w:asciiTheme="majorHAnsi" w:eastAsia="+mn-ea" w:hAnsiTheme="majorHAnsi" w:cstheme="majorHAnsi"/>
                <w:kern w:val="24"/>
                <w:sz w:val="16"/>
                <w:szCs w:val="16"/>
                <w:lang w:eastAsia="nb-NO"/>
              </w:rPr>
              <w:t>Uavklarte spørsmål om sykdom, behandling, prognose eller andre forhold som er viktig for deg/dere?</w:t>
            </w:r>
          </w:p>
          <w:p w:rsidR="00FB1FCA" w:rsidRPr="00FB1FCA" w:rsidRDefault="00FB1FCA" w:rsidP="00FB1FCA">
            <w:pPr>
              <w:pStyle w:val="Listeavsnitt"/>
              <w:numPr>
                <w:ilvl w:val="0"/>
                <w:numId w:val="20"/>
              </w:numPr>
              <w:spacing w:after="0" w:line="216" w:lineRule="auto"/>
              <w:rPr>
                <w:rFonts w:asciiTheme="majorHAnsi" w:eastAsia="Times New Roman" w:hAnsiTheme="majorHAnsi" w:cstheme="majorHAnsi"/>
                <w:sz w:val="16"/>
                <w:szCs w:val="16"/>
                <w:lang w:eastAsia="nb-NO"/>
              </w:rPr>
            </w:pPr>
            <w:r w:rsidRPr="00FB1FCA">
              <w:rPr>
                <w:rFonts w:asciiTheme="majorHAnsi" w:eastAsia="+mn-ea" w:hAnsiTheme="majorHAnsi" w:cstheme="majorHAnsi"/>
                <w:kern w:val="24"/>
                <w:sz w:val="16"/>
                <w:szCs w:val="16"/>
                <w:lang w:eastAsia="nb-NO"/>
              </w:rPr>
              <w:t xml:space="preserve">Har du og dine pårørende fått informasjon om brukerforeninger og eventuelle tilbud og aktiviteter lokalt og nasjonalt?  </w:t>
            </w:r>
          </w:p>
          <w:p w:rsidR="00FB1FCA" w:rsidRPr="00FB1FCA" w:rsidRDefault="00FB1FCA" w:rsidP="00FB1FCA">
            <w:pPr>
              <w:pStyle w:val="Listeavsnitt"/>
              <w:numPr>
                <w:ilvl w:val="0"/>
                <w:numId w:val="20"/>
              </w:numPr>
              <w:spacing w:after="0" w:line="216" w:lineRule="auto"/>
              <w:rPr>
                <w:rFonts w:asciiTheme="majorHAnsi" w:eastAsia="Times New Roman" w:hAnsiTheme="majorHAnsi" w:cstheme="majorHAnsi"/>
                <w:sz w:val="16"/>
                <w:szCs w:val="16"/>
                <w:lang w:eastAsia="nb-NO"/>
              </w:rPr>
            </w:pPr>
            <w:r w:rsidRPr="00FB1FCA">
              <w:rPr>
                <w:rFonts w:asciiTheme="majorHAnsi" w:eastAsia="+mn-ea" w:hAnsiTheme="majorHAnsi" w:cstheme="majorHAnsi"/>
                <w:kern w:val="24"/>
                <w:sz w:val="16"/>
                <w:szCs w:val="16"/>
                <w:lang w:eastAsia="nb-NO"/>
              </w:rPr>
              <w:t>Vet du/dere hvor dere kan henvende dere hvis spørsmål, behov for veiledning eller tiltak/oppfølging?</w:t>
            </w:r>
          </w:p>
          <w:p w:rsidR="00FB1FCA" w:rsidRPr="00FB1FCA" w:rsidRDefault="00FB1FCA" w:rsidP="00FB1FCA">
            <w:pPr>
              <w:pStyle w:val="Listeavsnitt"/>
              <w:numPr>
                <w:ilvl w:val="0"/>
                <w:numId w:val="20"/>
              </w:numPr>
              <w:spacing w:after="0" w:line="216" w:lineRule="auto"/>
              <w:rPr>
                <w:rFonts w:asciiTheme="majorHAnsi" w:eastAsia="Times New Roman" w:hAnsiTheme="majorHAnsi" w:cstheme="majorHAnsi"/>
                <w:sz w:val="16"/>
                <w:szCs w:val="16"/>
                <w:lang w:eastAsia="nb-NO"/>
              </w:rPr>
            </w:pPr>
            <w:r w:rsidRPr="00FB1FCA">
              <w:rPr>
                <w:rFonts w:asciiTheme="majorHAnsi" w:eastAsia="Times New Roman" w:hAnsiTheme="majorHAnsi" w:cstheme="majorHAnsi"/>
                <w:sz w:val="16"/>
                <w:szCs w:val="16"/>
                <w:lang w:eastAsia="nb-NO"/>
              </w:rPr>
              <w:t>Språkbarrierer/vansker med å lese/skrive eller annet?</w:t>
            </w:r>
          </w:p>
          <w:p w:rsidR="00FB1FCA" w:rsidRPr="00FB1FCA" w:rsidRDefault="00FB1FCA" w:rsidP="00FB1FCA">
            <w:pPr>
              <w:pStyle w:val="Listeavsnitt"/>
              <w:numPr>
                <w:ilvl w:val="0"/>
                <w:numId w:val="20"/>
              </w:numPr>
              <w:spacing w:after="0" w:line="216" w:lineRule="auto"/>
              <w:rPr>
                <w:rFonts w:asciiTheme="majorHAnsi" w:eastAsia="Times New Roman" w:hAnsiTheme="majorHAnsi" w:cstheme="majorHAnsi"/>
                <w:sz w:val="16"/>
                <w:szCs w:val="16"/>
                <w:lang w:eastAsia="nb-NO"/>
              </w:rPr>
            </w:pPr>
            <w:r w:rsidRPr="00FB1FCA">
              <w:rPr>
                <w:rFonts w:asciiTheme="majorHAnsi" w:eastAsia="+mn-ea" w:hAnsiTheme="majorHAnsi" w:cstheme="majorHAnsi"/>
                <w:kern w:val="24"/>
                <w:sz w:val="16"/>
                <w:szCs w:val="16"/>
                <w:lang w:eastAsia="nb-NO"/>
              </w:rPr>
              <w:t xml:space="preserve">Håndterer du selv digitale tjenester (Helsenorge.no, nettbank, </w:t>
            </w:r>
            <w:proofErr w:type="spellStart"/>
            <w:r w:rsidRPr="00FB1FCA">
              <w:rPr>
                <w:rFonts w:asciiTheme="majorHAnsi" w:eastAsia="+mn-ea" w:hAnsiTheme="majorHAnsi" w:cstheme="majorHAnsi"/>
                <w:kern w:val="24"/>
                <w:sz w:val="16"/>
                <w:szCs w:val="16"/>
                <w:lang w:eastAsia="nb-NO"/>
              </w:rPr>
              <w:t>BankId</w:t>
            </w:r>
            <w:proofErr w:type="spellEnd"/>
            <w:r w:rsidRPr="00FB1FCA">
              <w:rPr>
                <w:rFonts w:asciiTheme="majorHAnsi" w:eastAsia="+mn-ea" w:hAnsiTheme="majorHAnsi" w:cstheme="majorHAnsi"/>
                <w:kern w:val="24"/>
                <w:sz w:val="16"/>
                <w:szCs w:val="16"/>
                <w:lang w:eastAsia="nb-NO"/>
              </w:rPr>
              <w:t xml:space="preserve">, epost </w:t>
            </w:r>
            <w:proofErr w:type="spellStart"/>
            <w:r w:rsidRPr="00FB1FCA">
              <w:rPr>
                <w:rFonts w:asciiTheme="majorHAnsi" w:eastAsia="+mn-ea" w:hAnsiTheme="majorHAnsi" w:cstheme="majorHAnsi"/>
                <w:kern w:val="24"/>
                <w:sz w:val="16"/>
                <w:szCs w:val="16"/>
                <w:lang w:eastAsia="nb-NO"/>
              </w:rPr>
              <w:t>m.m</w:t>
            </w:r>
            <w:proofErr w:type="spellEnd"/>
            <w:r w:rsidRPr="00FB1FCA">
              <w:rPr>
                <w:rFonts w:asciiTheme="majorHAnsi" w:eastAsia="+mn-ea" w:hAnsiTheme="majorHAnsi" w:cstheme="majorHAnsi"/>
                <w:kern w:val="24"/>
                <w:sz w:val="16"/>
                <w:szCs w:val="16"/>
                <w:lang w:eastAsia="nb-NO"/>
              </w:rPr>
              <w:t>)?</w:t>
            </w:r>
            <w:bookmarkStart w:id="0" w:name="_GoBack"/>
            <w:bookmarkEnd w:id="0"/>
          </w:p>
          <w:p w:rsidR="00251B1F" w:rsidRPr="00251B1F" w:rsidRDefault="00251B1F" w:rsidP="00251B1F">
            <w:pPr>
              <w:autoSpaceDE w:val="0"/>
              <w:autoSpaceDN w:val="0"/>
              <w:adjustRightInd w:val="0"/>
              <w:spacing w:after="0" w:line="240" w:lineRule="auto"/>
              <w:rPr>
                <w:rFonts w:asciiTheme="majorHAnsi" w:hAnsiTheme="majorHAnsi" w:cstheme="majorHAnsi"/>
                <w:b/>
                <w:sz w:val="16"/>
                <w:szCs w:val="16"/>
              </w:rPr>
            </w:pPr>
          </w:p>
        </w:tc>
        <w:tc>
          <w:tcPr>
            <w:tcW w:w="5528" w:type="dxa"/>
          </w:tcPr>
          <w:p w:rsidR="00FB1FCA" w:rsidRDefault="00FB1FCA" w:rsidP="00FB1FCA">
            <w:pPr>
              <w:autoSpaceDE w:val="0"/>
              <w:autoSpaceDN w:val="0"/>
              <w:adjustRightInd w:val="0"/>
              <w:spacing w:after="0" w:line="240" w:lineRule="auto"/>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Vurdering og behov for tiltak:</w:t>
            </w:r>
          </w:p>
          <w:p w:rsidR="00FB1FCA" w:rsidRPr="00251B1F" w:rsidRDefault="00FB1FCA" w:rsidP="00FB1FCA">
            <w:pPr>
              <w:autoSpaceDE w:val="0"/>
              <w:autoSpaceDN w:val="0"/>
              <w:adjustRightInd w:val="0"/>
              <w:spacing w:after="0" w:line="240" w:lineRule="auto"/>
              <w:rPr>
                <w:rFonts w:asciiTheme="majorHAnsi" w:hAnsiTheme="majorHAnsi" w:cstheme="majorHAnsi"/>
                <w:color w:val="FF0000"/>
                <w:sz w:val="20"/>
                <w:szCs w:val="20"/>
              </w:rPr>
            </w:pPr>
          </w:p>
          <w:p w:rsidR="00FB1FCA" w:rsidRPr="00251B1F" w:rsidRDefault="00FB1FCA" w:rsidP="00FB1FCA">
            <w:pPr>
              <w:pStyle w:val="Listeavsnitt"/>
              <w:numPr>
                <w:ilvl w:val="0"/>
                <w:numId w:val="31"/>
              </w:numPr>
              <w:autoSpaceDE w:val="0"/>
              <w:autoSpaceDN w:val="0"/>
              <w:adjustRightInd w:val="0"/>
              <w:spacing w:after="0" w:line="240" w:lineRule="auto"/>
              <w:ind w:left="360"/>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 helsekompetanse og informasjonsbehov</w:t>
            </w:r>
          </w:p>
          <w:p w:rsidR="00FB1FCA" w:rsidRPr="00251B1F" w:rsidRDefault="00FB1FCA" w:rsidP="00FB1FCA">
            <w:pPr>
              <w:pStyle w:val="Listeavsnitt"/>
              <w:numPr>
                <w:ilvl w:val="0"/>
                <w:numId w:val="31"/>
              </w:numPr>
              <w:autoSpaceDE w:val="0"/>
              <w:autoSpaceDN w:val="0"/>
              <w:adjustRightInd w:val="0"/>
              <w:spacing w:after="0" w:line="240" w:lineRule="auto"/>
              <w:ind w:left="360"/>
              <w:rPr>
                <w:rFonts w:asciiTheme="majorHAnsi" w:hAnsiTheme="majorHAnsi" w:cstheme="majorHAnsi"/>
                <w:color w:val="FF0000"/>
                <w:sz w:val="20"/>
                <w:szCs w:val="20"/>
              </w:rPr>
            </w:pPr>
            <w:r w:rsidRPr="00251B1F">
              <w:rPr>
                <w:rFonts w:asciiTheme="majorHAnsi" w:hAnsiTheme="majorHAnsi" w:cstheme="majorHAnsi"/>
                <w:color w:val="FF0000"/>
                <w:sz w:val="20"/>
                <w:szCs w:val="20"/>
              </w:rPr>
              <w:t>Vurder styrker, utfordringer og behov for tiltak og tilrettelegging</w:t>
            </w:r>
          </w:p>
          <w:p w:rsidR="000C0F93" w:rsidRPr="00890FFE" w:rsidRDefault="000C0F93" w:rsidP="00784632">
            <w:pPr>
              <w:rPr>
                <w:rFonts w:asciiTheme="majorHAnsi" w:hAnsiTheme="majorHAnsi" w:cstheme="majorHAnsi"/>
                <w:color w:val="FF0000"/>
                <w:sz w:val="20"/>
                <w:szCs w:val="20"/>
              </w:rPr>
            </w:pPr>
          </w:p>
        </w:tc>
      </w:tr>
      <w:tr w:rsidR="00FB1FCA" w:rsidRPr="00251B1F" w:rsidTr="00FB1FCA">
        <w:trPr>
          <w:trHeight w:val="273"/>
        </w:trPr>
        <w:tc>
          <w:tcPr>
            <w:tcW w:w="4503" w:type="dxa"/>
          </w:tcPr>
          <w:p w:rsidR="00FB1FCA" w:rsidRPr="00F80E2C" w:rsidRDefault="00FB1FCA" w:rsidP="00FB1FCA">
            <w:pPr>
              <w:autoSpaceDE w:val="0"/>
              <w:autoSpaceDN w:val="0"/>
              <w:adjustRightInd w:val="0"/>
              <w:spacing w:after="0" w:line="240" w:lineRule="auto"/>
              <w:rPr>
                <w:rFonts w:asciiTheme="majorHAnsi" w:hAnsiTheme="majorHAnsi" w:cstheme="majorHAnsi"/>
                <w:sz w:val="23"/>
                <w:szCs w:val="23"/>
              </w:rPr>
            </w:pPr>
            <w:r w:rsidRPr="00F80E2C">
              <w:rPr>
                <w:rFonts w:asciiTheme="majorHAnsi" w:hAnsiTheme="majorHAnsi" w:cstheme="majorHAnsi"/>
                <w:sz w:val="23"/>
                <w:szCs w:val="23"/>
              </w:rPr>
              <w:t>Annet?</w:t>
            </w:r>
          </w:p>
          <w:p w:rsidR="00FB1FCA" w:rsidRPr="00251B1F" w:rsidRDefault="00FB1FCA" w:rsidP="00FB1FCA">
            <w:pPr>
              <w:pStyle w:val="Listeavsnitt"/>
              <w:spacing w:after="0" w:line="216" w:lineRule="auto"/>
              <w:ind w:left="360"/>
              <w:rPr>
                <w:rFonts w:asciiTheme="majorHAnsi" w:hAnsiTheme="majorHAnsi" w:cstheme="majorHAnsi"/>
                <w:color w:val="000000"/>
                <w:sz w:val="23"/>
                <w:szCs w:val="23"/>
              </w:rPr>
            </w:pPr>
            <w:r w:rsidRPr="00251B1F">
              <w:rPr>
                <w:rFonts w:asciiTheme="majorHAnsi" w:hAnsiTheme="majorHAnsi" w:cstheme="majorHAnsi"/>
                <w:sz w:val="16"/>
                <w:szCs w:val="16"/>
              </w:rPr>
              <w:t>Er det ting du har tenkt på?</w:t>
            </w:r>
          </w:p>
        </w:tc>
        <w:tc>
          <w:tcPr>
            <w:tcW w:w="5528" w:type="dxa"/>
          </w:tcPr>
          <w:p w:rsidR="00FB1FCA" w:rsidRPr="00890FFE" w:rsidRDefault="00FB1FCA" w:rsidP="00FB1FCA">
            <w:pPr>
              <w:rPr>
                <w:rFonts w:asciiTheme="majorHAnsi" w:hAnsiTheme="majorHAnsi" w:cstheme="majorHAnsi"/>
                <w:color w:val="FF0000"/>
                <w:sz w:val="20"/>
                <w:szCs w:val="20"/>
              </w:rPr>
            </w:pPr>
            <w:r w:rsidRPr="00890FFE">
              <w:rPr>
                <w:rFonts w:asciiTheme="majorHAnsi" w:hAnsiTheme="majorHAnsi" w:cstheme="majorHAnsi"/>
                <w:color w:val="FF0000"/>
                <w:sz w:val="20"/>
                <w:szCs w:val="20"/>
              </w:rPr>
              <w:t>Vurdering og behov for tiltak:</w:t>
            </w:r>
          </w:p>
        </w:tc>
      </w:tr>
      <w:tr w:rsidR="00FB1FCA" w:rsidRPr="00251B1F" w:rsidTr="00FB1FCA">
        <w:trPr>
          <w:trHeight w:val="558"/>
        </w:trPr>
        <w:tc>
          <w:tcPr>
            <w:tcW w:w="4503" w:type="dxa"/>
          </w:tcPr>
          <w:p w:rsidR="00FB1FCA" w:rsidRPr="00251B1F" w:rsidRDefault="00FB1FCA" w:rsidP="00FB1FCA">
            <w:pPr>
              <w:autoSpaceDE w:val="0"/>
              <w:autoSpaceDN w:val="0"/>
              <w:adjustRightInd w:val="0"/>
              <w:spacing w:after="0" w:line="240" w:lineRule="auto"/>
              <w:rPr>
                <w:rFonts w:asciiTheme="majorHAnsi" w:hAnsiTheme="majorHAnsi" w:cstheme="majorHAnsi"/>
                <w:color w:val="000000"/>
                <w:sz w:val="23"/>
                <w:szCs w:val="23"/>
              </w:rPr>
            </w:pPr>
            <w:r w:rsidRPr="00251B1F">
              <w:rPr>
                <w:rFonts w:asciiTheme="majorHAnsi" w:hAnsiTheme="majorHAnsi" w:cstheme="majorHAnsi"/>
                <w:color w:val="000000"/>
                <w:sz w:val="23"/>
                <w:szCs w:val="23"/>
              </w:rPr>
              <w:t xml:space="preserve">Kontaktpunkt i kommunen </w:t>
            </w:r>
          </w:p>
        </w:tc>
        <w:tc>
          <w:tcPr>
            <w:tcW w:w="5528" w:type="dxa"/>
          </w:tcPr>
          <w:p w:rsidR="00FB1FCA" w:rsidRPr="00251B1F" w:rsidRDefault="00FB1FCA" w:rsidP="00FB1FCA">
            <w:pPr>
              <w:autoSpaceDE w:val="0"/>
              <w:autoSpaceDN w:val="0"/>
              <w:adjustRightInd w:val="0"/>
              <w:spacing w:after="0" w:line="240" w:lineRule="auto"/>
              <w:rPr>
                <w:rFonts w:asciiTheme="majorHAnsi" w:hAnsiTheme="majorHAnsi" w:cstheme="majorHAnsi"/>
                <w:color w:val="000000"/>
                <w:sz w:val="23"/>
                <w:szCs w:val="23"/>
              </w:rPr>
            </w:pPr>
            <w:r w:rsidRPr="00251B1F">
              <w:rPr>
                <w:rFonts w:asciiTheme="majorHAnsi" w:hAnsiTheme="majorHAnsi" w:cstheme="majorHAnsi"/>
                <w:color w:val="000000"/>
                <w:sz w:val="23"/>
                <w:szCs w:val="23"/>
              </w:rPr>
              <w:t xml:space="preserve">Navn og telefonnummer til kontaktpunkt i kommunen </w:t>
            </w:r>
          </w:p>
        </w:tc>
      </w:tr>
    </w:tbl>
    <w:p w:rsidR="00CA3D39" w:rsidRPr="00251B1F" w:rsidRDefault="00CA3D39">
      <w:pPr>
        <w:rPr>
          <w:rFonts w:asciiTheme="majorHAnsi" w:hAnsiTheme="majorHAnsi" w:cstheme="majorHAnsi"/>
        </w:rPr>
      </w:pPr>
    </w:p>
    <w:p w:rsidR="00AF4EC2" w:rsidRPr="00251B1F" w:rsidRDefault="00FB1FCA">
      <w:pPr>
        <w:rPr>
          <w:rFonts w:asciiTheme="majorHAnsi" w:hAnsiTheme="majorHAnsi" w:cstheme="majorHAnsi"/>
        </w:rPr>
      </w:pPr>
      <w:hyperlink r:id="rId7" w:history="1">
        <w:r w:rsidR="00CA3D39" w:rsidRPr="00251B1F">
          <w:rPr>
            <w:rStyle w:val="Hyperkobling"/>
            <w:rFonts w:asciiTheme="majorHAnsi" w:hAnsiTheme="majorHAnsi" w:cstheme="majorHAnsi"/>
            <w:sz w:val="23"/>
            <w:szCs w:val="23"/>
          </w:rPr>
          <w:t>Pakkeforløp hjem for pasienter med kreft – Helsedirektoratet</w:t>
        </w:r>
      </w:hyperlink>
      <w:r w:rsidR="00CA3D39" w:rsidRPr="00251B1F">
        <w:rPr>
          <w:rFonts w:asciiTheme="majorHAnsi" w:hAnsiTheme="majorHAnsi" w:cstheme="majorHAnsi"/>
          <w:sz w:val="23"/>
          <w:szCs w:val="23"/>
        </w:rPr>
        <w:t xml:space="preserve"> </w:t>
      </w:r>
    </w:p>
    <w:sectPr w:rsidR="00AF4EC2" w:rsidRPr="00251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7887"/>
    <w:multiLevelType w:val="hybridMultilevel"/>
    <w:tmpl w:val="825A2508"/>
    <w:lvl w:ilvl="0" w:tplc="B5F86BB8">
      <w:start w:val="1"/>
      <w:numFmt w:val="bullet"/>
      <w:lvlText w:val="•"/>
      <w:lvlJc w:val="left"/>
      <w:pPr>
        <w:tabs>
          <w:tab w:val="num" w:pos="720"/>
        </w:tabs>
        <w:ind w:left="720" w:hanging="360"/>
      </w:pPr>
      <w:rPr>
        <w:rFonts w:ascii="Arial" w:hAnsi="Arial" w:hint="default"/>
      </w:rPr>
    </w:lvl>
    <w:lvl w:ilvl="1" w:tplc="DEDC6292" w:tentative="1">
      <w:start w:val="1"/>
      <w:numFmt w:val="bullet"/>
      <w:lvlText w:val="•"/>
      <w:lvlJc w:val="left"/>
      <w:pPr>
        <w:tabs>
          <w:tab w:val="num" w:pos="1440"/>
        </w:tabs>
        <w:ind w:left="1440" w:hanging="360"/>
      </w:pPr>
      <w:rPr>
        <w:rFonts w:ascii="Arial" w:hAnsi="Arial" w:hint="default"/>
      </w:rPr>
    </w:lvl>
    <w:lvl w:ilvl="2" w:tplc="EB720D8E" w:tentative="1">
      <w:start w:val="1"/>
      <w:numFmt w:val="bullet"/>
      <w:lvlText w:val="•"/>
      <w:lvlJc w:val="left"/>
      <w:pPr>
        <w:tabs>
          <w:tab w:val="num" w:pos="2160"/>
        </w:tabs>
        <w:ind w:left="2160" w:hanging="360"/>
      </w:pPr>
      <w:rPr>
        <w:rFonts w:ascii="Arial" w:hAnsi="Arial" w:hint="default"/>
      </w:rPr>
    </w:lvl>
    <w:lvl w:ilvl="3" w:tplc="4C50E6E4" w:tentative="1">
      <w:start w:val="1"/>
      <w:numFmt w:val="bullet"/>
      <w:lvlText w:val="•"/>
      <w:lvlJc w:val="left"/>
      <w:pPr>
        <w:tabs>
          <w:tab w:val="num" w:pos="2880"/>
        </w:tabs>
        <w:ind w:left="2880" w:hanging="360"/>
      </w:pPr>
      <w:rPr>
        <w:rFonts w:ascii="Arial" w:hAnsi="Arial" w:hint="default"/>
      </w:rPr>
    </w:lvl>
    <w:lvl w:ilvl="4" w:tplc="3D7C4A4A" w:tentative="1">
      <w:start w:val="1"/>
      <w:numFmt w:val="bullet"/>
      <w:lvlText w:val="•"/>
      <w:lvlJc w:val="left"/>
      <w:pPr>
        <w:tabs>
          <w:tab w:val="num" w:pos="3600"/>
        </w:tabs>
        <w:ind w:left="3600" w:hanging="360"/>
      </w:pPr>
      <w:rPr>
        <w:rFonts w:ascii="Arial" w:hAnsi="Arial" w:hint="default"/>
      </w:rPr>
    </w:lvl>
    <w:lvl w:ilvl="5" w:tplc="7EF4C578" w:tentative="1">
      <w:start w:val="1"/>
      <w:numFmt w:val="bullet"/>
      <w:lvlText w:val="•"/>
      <w:lvlJc w:val="left"/>
      <w:pPr>
        <w:tabs>
          <w:tab w:val="num" w:pos="4320"/>
        </w:tabs>
        <w:ind w:left="4320" w:hanging="360"/>
      </w:pPr>
      <w:rPr>
        <w:rFonts w:ascii="Arial" w:hAnsi="Arial" w:hint="default"/>
      </w:rPr>
    </w:lvl>
    <w:lvl w:ilvl="6" w:tplc="2FEA69C0" w:tentative="1">
      <w:start w:val="1"/>
      <w:numFmt w:val="bullet"/>
      <w:lvlText w:val="•"/>
      <w:lvlJc w:val="left"/>
      <w:pPr>
        <w:tabs>
          <w:tab w:val="num" w:pos="5040"/>
        </w:tabs>
        <w:ind w:left="5040" w:hanging="360"/>
      </w:pPr>
      <w:rPr>
        <w:rFonts w:ascii="Arial" w:hAnsi="Arial" w:hint="default"/>
      </w:rPr>
    </w:lvl>
    <w:lvl w:ilvl="7" w:tplc="6B60B108" w:tentative="1">
      <w:start w:val="1"/>
      <w:numFmt w:val="bullet"/>
      <w:lvlText w:val="•"/>
      <w:lvlJc w:val="left"/>
      <w:pPr>
        <w:tabs>
          <w:tab w:val="num" w:pos="5760"/>
        </w:tabs>
        <w:ind w:left="5760" w:hanging="360"/>
      </w:pPr>
      <w:rPr>
        <w:rFonts w:ascii="Arial" w:hAnsi="Arial" w:hint="default"/>
      </w:rPr>
    </w:lvl>
    <w:lvl w:ilvl="8" w:tplc="FDBC9C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C37D10"/>
    <w:multiLevelType w:val="hybridMultilevel"/>
    <w:tmpl w:val="3A3EBD0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6527196"/>
    <w:multiLevelType w:val="hybridMultilevel"/>
    <w:tmpl w:val="AB8C8B7C"/>
    <w:lvl w:ilvl="0" w:tplc="EF147A46">
      <w:start w:val="1"/>
      <w:numFmt w:val="bullet"/>
      <w:lvlText w:val="•"/>
      <w:lvlJc w:val="left"/>
      <w:pPr>
        <w:tabs>
          <w:tab w:val="num" w:pos="720"/>
        </w:tabs>
        <w:ind w:left="720" w:hanging="360"/>
      </w:pPr>
      <w:rPr>
        <w:rFonts w:ascii="Arial" w:hAnsi="Arial" w:hint="default"/>
      </w:rPr>
    </w:lvl>
    <w:lvl w:ilvl="1" w:tplc="4EC65AD8" w:tentative="1">
      <w:start w:val="1"/>
      <w:numFmt w:val="bullet"/>
      <w:lvlText w:val="•"/>
      <w:lvlJc w:val="left"/>
      <w:pPr>
        <w:tabs>
          <w:tab w:val="num" w:pos="1440"/>
        </w:tabs>
        <w:ind w:left="1440" w:hanging="360"/>
      </w:pPr>
      <w:rPr>
        <w:rFonts w:ascii="Arial" w:hAnsi="Arial" w:hint="default"/>
      </w:rPr>
    </w:lvl>
    <w:lvl w:ilvl="2" w:tplc="76680050" w:tentative="1">
      <w:start w:val="1"/>
      <w:numFmt w:val="bullet"/>
      <w:lvlText w:val="•"/>
      <w:lvlJc w:val="left"/>
      <w:pPr>
        <w:tabs>
          <w:tab w:val="num" w:pos="2160"/>
        </w:tabs>
        <w:ind w:left="2160" w:hanging="360"/>
      </w:pPr>
      <w:rPr>
        <w:rFonts w:ascii="Arial" w:hAnsi="Arial" w:hint="default"/>
      </w:rPr>
    </w:lvl>
    <w:lvl w:ilvl="3" w:tplc="3E9C6CE0" w:tentative="1">
      <w:start w:val="1"/>
      <w:numFmt w:val="bullet"/>
      <w:lvlText w:val="•"/>
      <w:lvlJc w:val="left"/>
      <w:pPr>
        <w:tabs>
          <w:tab w:val="num" w:pos="2880"/>
        </w:tabs>
        <w:ind w:left="2880" w:hanging="360"/>
      </w:pPr>
      <w:rPr>
        <w:rFonts w:ascii="Arial" w:hAnsi="Arial" w:hint="default"/>
      </w:rPr>
    </w:lvl>
    <w:lvl w:ilvl="4" w:tplc="3B4E9B1A" w:tentative="1">
      <w:start w:val="1"/>
      <w:numFmt w:val="bullet"/>
      <w:lvlText w:val="•"/>
      <w:lvlJc w:val="left"/>
      <w:pPr>
        <w:tabs>
          <w:tab w:val="num" w:pos="3600"/>
        </w:tabs>
        <w:ind w:left="3600" w:hanging="360"/>
      </w:pPr>
      <w:rPr>
        <w:rFonts w:ascii="Arial" w:hAnsi="Arial" w:hint="default"/>
      </w:rPr>
    </w:lvl>
    <w:lvl w:ilvl="5" w:tplc="D0D063BE" w:tentative="1">
      <w:start w:val="1"/>
      <w:numFmt w:val="bullet"/>
      <w:lvlText w:val="•"/>
      <w:lvlJc w:val="left"/>
      <w:pPr>
        <w:tabs>
          <w:tab w:val="num" w:pos="4320"/>
        </w:tabs>
        <w:ind w:left="4320" w:hanging="360"/>
      </w:pPr>
      <w:rPr>
        <w:rFonts w:ascii="Arial" w:hAnsi="Arial" w:hint="default"/>
      </w:rPr>
    </w:lvl>
    <w:lvl w:ilvl="6" w:tplc="E1086D48" w:tentative="1">
      <w:start w:val="1"/>
      <w:numFmt w:val="bullet"/>
      <w:lvlText w:val="•"/>
      <w:lvlJc w:val="left"/>
      <w:pPr>
        <w:tabs>
          <w:tab w:val="num" w:pos="5040"/>
        </w:tabs>
        <w:ind w:left="5040" w:hanging="360"/>
      </w:pPr>
      <w:rPr>
        <w:rFonts w:ascii="Arial" w:hAnsi="Arial" w:hint="default"/>
      </w:rPr>
    </w:lvl>
    <w:lvl w:ilvl="7" w:tplc="D3284958" w:tentative="1">
      <w:start w:val="1"/>
      <w:numFmt w:val="bullet"/>
      <w:lvlText w:val="•"/>
      <w:lvlJc w:val="left"/>
      <w:pPr>
        <w:tabs>
          <w:tab w:val="num" w:pos="5760"/>
        </w:tabs>
        <w:ind w:left="5760" w:hanging="360"/>
      </w:pPr>
      <w:rPr>
        <w:rFonts w:ascii="Arial" w:hAnsi="Arial" w:hint="default"/>
      </w:rPr>
    </w:lvl>
    <w:lvl w:ilvl="8" w:tplc="019860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3F4678"/>
    <w:multiLevelType w:val="hybridMultilevel"/>
    <w:tmpl w:val="62E45C5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6B1057C"/>
    <w:multiLevelType w:val="hybridMultilevel"/>
    <w:tmpl w:val="476E954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E26F95"/>
    <w:multiLevelType w:val="hybridMultilevel"/>
    <w:tmpl w:val="DAC8DF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AF1C70"/>
    <w:multiLevelType w:val="hybridMultilevel"/>
    <w:tmpl w:val="5342A0E2"/>
    <w:lvl w:ilvl="0" w:tplc="B0181A26">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55944FC"/>
    <w:multiLevelType w:val="hybridMultilevel"/>
    <w:tmpl w:val="599AC4F4"/>
    <w:lvl w:ilvl="0" w:tplc="79F8B2E6">
      <w:start w:val="1"/>
      <w:numFmt w:val="bullet"/>
      <w:lvlText w:val="•"/>
      <w:lvlJc w:val="left"/>
      <w:pPr>
        <w:tabs>
          <w:tab w:val="num" w:pos="696"/>
        </w:tabs>
        <w:ind w:left="696" w:hanging="360"/>
      </w:pPr>
      <w:rPr>
        <w:rFonts w:ascii="Arial" w:hAnsi="Arial" w:hint="default"/>
      </w:rPr>
    </w:lvl>
    <w:lvl w:ilvl="1" w:tplc="BB16E718">
      <w:start w:val="47"/>
      <w:numFmt w:val="bullet"/>
      <w:lvlText w:val="•"/>
      <w:lvlJc w:val="left"/>
      <w:pPr>
        <w:tabs>
          <w:tab w:val="num" w:pos="1416"/>
        </w:tabs>
        <w:ind w:left="1416" w:hanging="360"/>
      </w:pPr>
      <w:rPr>
        <w:rFonts w:ascii="Arial" w:hAnsi="Arial" w:hint="default"/>
      </w:rPr>
    </w:lvl>
    <w:lvl w:ilvl="2" w:tplc="33DE4968" w:tentative="1">
      <w:start w:val="1"/>
      <w:numFmt w:val="bullet"/>
      <w:lvlText w:val="•"/>
      <w:lvlJc w:val="left"/>
      <w:pPr>
        <w:tabs>
          <w:tab w:val="num" w:pos="2136"/>
        </w:tabs>
        <w:ind w:left="2136" w:hanging="360"/>
      </w:pPr>
      <w:rPr>
        <w:rFonts w:ascii="Arial" w:hAnsi="Arial" w:hint="default"/>
      </w:rPr>
    </w:lvl>
    <w:lvl w:ilvl="3" w:tplc="81087BC2" w:tentative="1">
      <w:start w:val="1"/>
      <w:numFmt w:val="bullet"/>
      <w:lvlText w:val="•"/>
      <w:lvlJc w:val="left"/>
      <w:pPr>
        <w:tabs>
          <w:tab w:val="num" w:pos="2856"/>
        </w:tabs>
        <w:ind w:left="2856" w:hanging="360"/>
      </w:pPr>
      <w:rPr>
        <w:rFonts w:ascii="Arial" w:hAnsi="Arial" w:hint="default"/>
      </w:rPr>
    </w:lvl>
    <w:lvl w:ilvl="4" w:tplc="2EC8F9B6" w:tentative="1">
      <w:start w:val="1"/>
      <w:numFmt w:val="bullet"/>
      <w:lvlText w:val="•"/>
      <w:lvlJc w:val="left"/>
      <w:pPr>
        <w:tabs>
          <w:tab w:val="num" w:pos="3576"/>
        </w:tabs>
        <w:ind w:left="3576" w:hanging="360"/>
      </w:pPr>
      <w:rPr>
        <w:rFonts w:ascii="Arial" w:hAnsi="Arial" w:hint="default"/>
      </w:rPr>
    </w:lvl>
    <w:lvl w:ilvl="5" w:tplc="6E88E798" w:tentative="1">
      <w:start w:val="1"/>
      <w:numFmt w:val="bullet"/>
      <w:lvlText w:val="•"/>
      <w:lvlJc w:val="left"/>
      <w:pPr>
        <w:tabs>
          <w:tab w:val="num" w:pos="4296"/>
        </w:tabs>
        <w:ind w:left="4296" w:hanging="360"/>
      </w:pPr>
      <w:rPr>
        <w:rFonts w:ascii="Arial" w:hAnsi="Arial" w:hint="default"/>
      </w:rPr>
    </w:lvl>
    <w:lvl w:ilvl="6" w:tplc="6E566744" w:tentative="1">
      <w:start w:val="1"/>
      <w:numFmt w:val="bullet"/>
      <w:lvlText w:val="•"/>
      <w:lvlJc w:val="left"/>
      <w:pPr>
        <w:tabs>
          <w:tab w:val="num" w:pos="5016"/>
        </w:tabs>
        <w:ind w:left="5016" w:hanging="360"/>
      </w:pPr>
      <w:rPr>
        <w:rFonts w:ascii="Arial" w:hAnsi="Arial" w:hint="default"/>
      </w:rPr>
    </w:lvl>
    <w:lvl w:ilvl="7" w:tplc="FAFC586E" w:tentative="1">
      <w:start w:val="1"/>
      <w:numFmt w:val="bullet"/>
      <w:lvlText w:val="•"/>
      <w:lvlJc w:val="left"/>
      <w:pPr>
        <w:tabs>
          <w:tab w:val="num" w:pos="5736"/>
        </w:tabs>
        <w:ind w:left="5736" w:hanging="360"/>
      </w:pPr>
      <w:rPr>
        <w:rFonts w:ascii="Arial" w:hAnsi="Arial" w:hint="default"/>
      </w:rPr>
    </w:lvl>
    <w:lvl w:ilvl="8" w:tplc="EB3CDCA6" w:tentative="1">
      <w:start w:val="1"/>
      <w:numFmt w:val="bullet"/>
      <w:lvlText w:val="•"/>
      <w:lvlJc w:val="left"/>
      <w:pPr>
        <w:tabs>
          <w:tab w:val="num" w:pos="6456"/>
        </w:tabs>
        <w:ind w:left="6456" w:hanging="360"/>
      </w:pPr>
      <w:rPr>
        <w:rFonts w:ascii="Arial" w:hAnsi="Arial" w:hint="default"/>
      </w:rPr>
    </w:lvl>
  </w:abstractNum>
  <w:abstractNum w:abstractNumId="8" w15:restartNumberingAfterBreak="0">
    <w:nsid w:val="39995F78"/>
    <w:multiLevelType w:val="hybridMultilevel"/>
    <w:tmpl w:val="7990EC5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BA31C16"/>
    <w:multiLevelType w:val="hybridMultilevel"/>
    <w:tmpl w:val="66D8C31C"/>
    <w:lvl w:ilvl="0" w:tplc="9DAE9C9E">
      <w:start w:val="1"/>
      <w:numFmt w:val="bullet"/>
      <w:lvlText w:val="•"/>
      <w:lvlJc w:val="left"/>
      <w:pPr>
        <w:tabs>
          <w:tab w:val="num" w:pos="672"/>
        </w:tabs>
        <w:ind w:left="672" w:hanging="360"/>
      </w:pPr>
      <w:rPr>
        <w:rFonts w:ascii="Arial" w:hAnsi="Arial" w:hint="default"/>
      </w:rPr>
    </w:lvl>
    <w:lvl w:ilvl="1" w:tplc="D3B0944C" w:tentative="1">
      <w:start w:val="1"/>
      <w:numFmt w:val="bullet"/>
      <w:lvlText w:val="•"/>
      <w:lvlJc w:val="left"/>
      <w:pPr>
        <w:tabs>
          <w:tab w:val="num" w:pos="1392"/>
        </w:tabs>
        <w:ind w:left="1392" w:hanging="360"/>
      </w:pPr>
      <w:rPr>
        <w:rFonts w:ascii="Arial" w:hAnsi="Arial" w:hint="default"/>
      </w:rPr>
    </w:lvl>
    <w:lvl w:ilvl="2" w:tplc="9A24F5A4" w:tentative="1">
      <w:start w:val="1"/>
      <w:numFmt w:val="bullet"/>
      <w:lvlText w:val="•"/>
      <w:lvlJc w:val="left"/>
      <w:pPr>
        <w:tabs>
          <w:tab w:val="num" w:pos="2112"/>
        </w:tabs>
        <w:ind w:left="2112" w:hanging="360"/>
      </w:pPr>
      <w:rPr>
        <w:rFonts w:ascii="Arial" w:hAnsi="Arial" w:hint="default"/>
      </w:rPr>
    </w:lvl>
    <w:lvl w:ilvl="3" w:tplc="1C50AB58" w:tentative="1">
      <w:start w:val="1"/>
      <w:numFmt w:val="bullet"/>
      <w:lvlText w:val="•"/>
      <w:lvlJc w:val="left"/>
      <w:pPr>
        <w:tabs>
          <w:tab w:val="num" w:pos="2832"/>
        </w:tabs>
        <w:ind w:left="2832" w:hanging="360"/>
      </w:pPr>
      <w:rPr>
        <w:rFonts w:ascii="Arial" w:hAnsi="Arial" w:hint="default"/>
      </w:rPr>
    </w:lvl>
    <w:lvl w:ilvl="4" w:tplc="D96CB016" w:tentative="1">
      <w:start w:val="1"/>
      <w:numFmt w:val="bullet"/>
      <w:lvlText w:val="•"/>
      <w:lvlJc w:val="left"/>
      <w:pPr>
        <w:tabs>
          <w:tab w:val="num" w:pos="3552"/>
        </w:tabs>
        <w:ind w:left="3552" w:hanging="360"/>
      </w:pPr>
      <w:rPr>
        <w:rFonts w:ascii="Arial" w:hAnsi="Arial" w:hint="default"/>
      </w:rPr>
    </w:lvl>
    <w:lvl w:ilvl="5" w:tplc="C02613C0" w:tentative="1">
      <w:start w:val="1"/>
      <w:numFmt w:val="bullet"/>
      <w:lvlText w:val="•"/>
      <w:lvlJc w:val="left"/>
      <w:pPr>
        <w:tabs>
          <w:tab w:val="num" w:pos="4272"/>
        </w:tabs>
        <w:ind w:left="4272" w:hanging="360"/>
      </w:pPr>
      <w:rPr>
        <w:rFonts w:ascii="Arial" w:hAnsi="Arial" w:hint="default"/>
      </w:rPr>
    </w:lvl>
    <w:lvl w:ilvl="6" w:tplc="30EA0AEA" w:tentative="1">
      <w:start w:val="1"/>
      <w:numFmt w:val="bullet"/>
      <w:lvlText w:val="•"/>
      <w:lvlJc w:val="left"/>
      <w:pPr>
        <w:tabs>
          <w:tab w:val="num" w:pos="4992"/>
        </w:tabs>
        <w:ind w:left="4992" w:hanging="360"/>
      </w:pPr>
      <w:rPr>
        <w:rFonts w:ascii="Arial" w:hAnsi="Arial" w:hint="default"/>
      </w:rPr>
    </w:lvl>
    <w:lvl w:ilvl="7" w:tplc="15CA4162" w:tentative="1">
      <w:start w:val="1"/>
      <w:numFmt w:val="bullet"/>
      <w:lvlText w:val="•"/>
      <w:lvlJc w:val="left"/>
      <w:pPr>
        <w:tabs>
          <w:tab w:val="num" w:pos="5712"/>
        </w:tabs>
        <w:ind w:left="5712" w:hanging="360"/>
      </w:pPr>
      <w:rPr>
        <w:rFonts w:ascii="Arial" w:hAnsi="Arial" w:hint="default"/>
      </w:rPr>
    </w:lvl>
    <w:lvl w:ilvl="8" w:tplc="AE160F3E" w:tentative="1">
      <w:start w:val="1"/>
      <w:numFmt w:val="bullet"/>
      <w:lvlText w:val="•"/>
      <w:lvlJc w:val="left"/>
      <w:pPr>
        <w:tabs>
          <w:tab w:val="num" w:pos="6432"/>
        </w:tabs>
        <w:ind w:left="6432" w:hanging="360"/>
      </w:pPr>
      <w:rPr>
        <w:rFonts w:ascii="Arial" w:hAnsi="Arial" w:hint="default"/>
      </w:rPr>
    </w:lvl>
  </w:abstractNum>
  <w:abstractNum w:abstractNumId="10" w15:restartNumberingAfterBreak="0">
    <w:nsid w:val="3C8F6A07"/>
    <w:multiLevelType w:val="hybridMultilevel"/>
    <w:tmpl w:val="9B7EA66E"/>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7967E07"/>
    <w:multiLevelType w:val="hybridMultilevel"/>
    <w:tmpl w:val="8D3825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F672A7"/>
    <w:multiLevelType w:val="hybridMultilevel"/>
    <w:tmpl w:val="80EA275E"/>
    <w:lvl w:ilvl="0" w:tplc="83803CBA">
      <w:start w:val="1"/>
      <w:numFmt w:val="bullet"/>
      <w:lvlText w:val=""/>
      <w:lvlJc w:val="left"/>
      <w:pPr>
        <w:tabs>
          <w:tab w:val="num" w:pos="720"/>
        </w:tabs>
        <w:ind w:left="720" w:hanging="360"/>
      </w:pPr>
      <w:rPr>
        <w:rFonts w:ascii="Wingdings" w:hAnsi="Wingdings" w:hint="default"/>
      </w:rPr>
    </w:lvl>
    <w:lvl w:ilvl="1" w:tplc="27A65F74" w:tentative="1">
      <w:start w:val="1"/>
      <w:numFmt w:val="bullet"/>
      <w:lvlText w:val=""/>
      <w:lvlJc w:val="left"/>
      <w:pPr>
        <w:tabs>
          <w:tab w:val="num" w:pos="1440"/>
        </w:tabs>
        <w:ind w:left="1440" w:hanging="360"/>
      </w:pPr>
      <w:rPr>
        <w:rFonts w:ascii="Wingdings" w:hAnsi="Wingdings" w:hint="default"/>
      </w:rPr>
    </w:lvl>
    <w:lvl w:ilvl="2" w:tplc="6D78F794" w:tentative="1">
      <w:start w:val="1"/>
      <w:numFmt w:val="bullet"/>
      <w:lvlText w:val=""/>
      <w:lvlJc w:val="left"/>
      <w:pPr>
        <w:tabs>
          <w:tab w:val="num" w:pos="2160"/>
        </w:tabs>
        <w:ind w:left="2160" w:hanging="360"/>
      </w:pPr>
      <w:rPr>
        <w:rFonts w:ascii="Wingdings" w:hAnsi="Wingdings" w:hint="default"/>
      </w:rPr>
    </w:lvl>
    <w:lvl w:ilvl="3" w:tplc="755CAC8E" w:tentative="1">
      <w:start w:val="1"/>
      <w:numFmt w:val="bullet"/>
      <w:lvlText w:val=""/>
      <w:lvlJc w:val="left"/>
      <w:pPr>
        <w:tabs>
          <w:tab w:val="num" w:pos="2880"/>
        </w:tabs>
        <w:ind w:left="2880" w:hanging="360"/>
      </w:pPr>
      <w:rPr>
        <w:rFonts w:ascii="Wingdings" w:hAnsi="Wingdings" w:hint="default"/>
      </w:rPr>
    </w:lvl>
    <w:lvl w:ilvl="4" w:tplc="6D000D2E" w:tentative="1">
      <w:start w:val="1"/>
      <w:numFmt w:val="bullet"/>
      <w:lvlText w:val=""/>
      <w:lvlJc w:val="left"/>
      <w:pPr>
        <w:tabs>
          <w:tab w:val="num" w:pos="3600"/>
        </w:tabs>
        <w:ind w:left="3600" w:hanging="360"/>
      </w:pPr>
      <w:rPr>
        <w:rFonts w:ascii="Wingdings" w:hAnsi="Wingdings" w:hint="default"/>
      </w:rPr>
    </w:lvl>
    <w:lvl w:ilvl="5" w:tplc="05B69884" w:tentative="1">
      <w:start w:val="1"/>
      <w:numFmt w:val="bullet"/>
      <w:lvlText w:val=""/>
      <w:lvlJc w:val="left"/>
      <w:pPr>
        <w:tabs>
          <w:tab w:val="num" w:pos="4320"/>
        </w:tabs>
        <w:ind w:left="4320" w:hanging="360"/>
      </w:pPr>
      <w:rPr>
        <w:rFonts w:ascii="Wingdings" w:hAnsi="Wingdings" w:hint="default"/>
      </w:rPr>
    </w:lvl>
    <w:lvl w:ilvl="6" w:tplc="782CB176" w:tentative="1">
      <w:start w:val="1"/>
      <w:numFmt w:val="bullet"/>
      <w:lvlText w:val=""/>
      <w:lvlJc w:val="left"/>
      <w:pPr>
        <w:tabs>
          <w:tab w:val="num" w:pos="5040"/>
        </w:tabs>
        <w:ind w:left="5040" w:hanging="360"/>
      </w:pPr>
      <w:rPr>
        <w:rFonts w:ascii="Wingdings" w:hAnsi="Wingdings" w:hint="default"/>
      </w:rPr>
    </w:lvl>
    <w:lvl w:ilvl="7" w:tplc="A7A02334" w:tentative="1">
      <w:start w:val="1"/>
      <w:numFmt w:val="bullet"/>
      <w:lvlText w:val=""/>
      <w:lvlJc w:val="left"/>
      <w:pPr>
        <w:tabs>
          <w:tab w:val="num" w:pos="5760"/>
        </w:tabs>
        <w:ind w:left="5760" w:hanging="360"/>
      </w:pPr>
      <w:rPr>
        <w:rFonts w:ascii="Wingdings" w:hAnsi="Wingdings" w:hint="default"/>
      </w:rPr>
    </w:lvl>
    <w:lvl w:ilvl="8" w:tplc="050859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D2972"/>
    <w:multiLevelType w:val="hybridMultilevel"/>
    <w:tmpl w:val="3D0C4780"/>
    <w:lvl w:ilvl="0" w:tplc="B0181A26">
      <w:start w:val="1"/>
      <w:numFmt w:val="bullet"/>
      <w:lvlText w:val="•"/>
      <w:lvlJc w:val="left"/>
      <w:pPr>
        <w:tabs>
          <w:tab w:val="num" w:pos="720"/>
        </w:tabs>
        <w:ind w:left="720" w:hanging="360"/>
      </w:pPr>
      <w:rPr>
        <w:rFonts w:ascii="Arial" w:hAnsi="Arial" w:hint="default"/>
      </w:rPr>
    </w:lvl>
    <w:lvl w:ilvl="1" w:tplc="8228ADB2" w:tentative="1">
      <w:start w:val="1"/>
      <w:numFmt w:val="bullet"/>
      <w:lvlText w:val="•"/>
      <w:lvlJc w:val="left"/>
      <w:pPr>
        <w:tabs>
          <w:tab w:val="num" w:pos="1440"/>
        </w:tabs>
        <w:ind w:left="1440" w:hanging="360"/>
      </w:pPr>
      <w:rPr>
        <w:rFonts w:ascii="Arial" w:hAnsi="Arial" w:hint="default"/>
      </w:rPr>
    </w:lvl>
    <w:lvl w:ilvl="2" w:tplc="2E2CAEA8" w:tentative="1">
      <w:start w:val="1"/>
      <w:numFmt w:val="bullet"/>
      <w:lvlText w:val="•"/>
      <w:lvlJc w:val="left"/>
      <w:pPr>
        <w:tabs>
          <w:tab w:val="num" w:pos="2160"/>
        </w:tabs>
        <w:ind w:left="2160" w:hanging="360"/>
      </w:pPr>
      <w:rPr>
        <w:rFonts w:ascii="Arial" w:hAnsi="Arial" w:hint="default"/>
      </w:rPr>
    </w:lvl>
    <w:lvl w:ilvl="3" w:tplc="1068C0CC" w:tentative="1">
      <w:start w:val="1"/>
      <w:numFmt w:val="bullet"/>
      <w:lvlText w:val="•"/>
      <w:lvlJc w:val="left"/>
      <w:pPr>
        <w:tabs>
          <w:tab w:val="num" w:pos="2880"/>
        </w:tabs>
        <w:ind w:left="2880" w:hanging="360"/>
      </w:pPr>
      <w:rPr>
        <w:rFonts w:ascii="Arial" w:hAnsi="Arial" w:hint="default"/>
      </w:rPr>
    </w:lvl>
    <w:lvl w:ilvl="4" w:tplc="DF6CE102" w:tentative="1">
      <w:start w:val="1"/>
      <w:numFmt w:val="bullet"/>
      <w:lvlText w:val="•"/>
      <w:lvlJc w:val="left"/>
      <w:pPr>
        <w:tabs>
          <w:tab w:val="num" w:pos="3600"/>
        </w:tabs>
        <w:ind w:left="3600" w:hanging="360"/>
      </w:pPr>
      <w:rPr>
        <w:rFonts w:ascii="Arial" w:hAnsi="Arial" w:hint="default"/>
      </w:rPr>
    </w:lvl>
    <w:lvl w:ilvl="5" w:tplc="B1F0DFBE" w:tentative="1">
      <w:start w:val="1"/>
      <w:numFmt w:val="bullet"/>
      <w:lvlText w:val="•"/>
      <w:lvlJc w:val="left"/>
      <w:pPr>
        <w:tabs>
          <w:tab w:val="num" w:pos="4320"/>
        </w:tabs>
        <w:ind w:left="4320" w:hanging="360"/>
      </w:pPr>
      <w:rPr>
        <w:rFonts w:ascii="Arial" w:hAnsi="Arial" w:hint="default"/>
      </w:rPr>
    </w:lvl>
    <w:lvl w:ilvl="6" w:tplc="FA7CF9F6" w:tentative="1">
      <w:start w:val="1"/>
      <w:numFmt w:val="bullet"/>
      <w:lvlText w:val="•"/>
      <w:lvlJc w:val="left"/>
      <w:pPr>
        <w:tabs>
          <w:tab w:val="num" w:pos="5040"/>
        </w:tabs>
        <w:ind w:left="5040" w:hanging="360"/>
      </w:pPr>
      <w:rPr>
        <w:rFonts w:ascii="Arial" w:hAnsi="Arial" w:hint="default"/>
      </w:rPr>
    </w:lvl>
    <w:lvl w:ilvl="7" w:tplc="D3CA9CCA" w:tentative="1">
      <w:start w:val="1"/>
      <w:numFmt w:val="bullet"/>
      <w:lvlText w:val="•"/>
      <w:lvlJc w:val="left"/>
      <w:pPr>
        <w:tabs>
          <w:tab w:val="num" w:pos="5760"/>
        </w:tabs>
        <w:ind w:left="5760" w:hanging="360"/>
      </w:pPr>
      <w:rPr>
        <w:rFonts w:ascii="Arial" w:hAnsi="Arial" w:hint="default"/>
      </w:rPr>
    </w:lvl>
    <w:lvl w:ilvl="8" w:tplc="9DB238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BD1975"/>
    <w:multiLevelType w:val="hybridMultilevel"/>
    <w:tmpl w:val="967481DE"/>
    <w:lvl w:ilvl="0" w:tplc="C5C46F4C">
      <w:start w:val="1"/>
      <w:numFmt w:val="bullet"/>
      <w:lvlText w:val="•"/>
      <w:lvlJc w:val="left"/>
      <w:pPr>
        <w:tabs>
          <w:tab w:val="num" w:pos="708"/>
        </w:tabs>
        <w:ind w:left="708" w:hanging="360"/>
      </w:pPr>
      <w:rPr>
        <w:rFonts w:ascii="Arial" w:hAnsi="Arial" w:hint="default"/>
      </w:rPr>
    </w:lvl>
    <w:lvl w:ilvl="1" w:tplc="269EC1AE" w:tentative="1">
      <w:start w:val="1"/>
      <w:numFmt w:val="bullet"/>
      <w:lvlText w:val="•"/>
      <w:lvlJc w:val="left"/>
      <w:pPr>
        <w:tabs>
          <w:tab w:val="num" w:pos="1428"/>
        </w:tabs>
        <w:ind w:left="1428" w:hanging="360"/>
      </w:pPr>
      <w:rPr>
        <w:rFonts w:ascii="Arial" w:hAnsi="Arial" w:hint="default"/>
      </w:rPr>
    </w:lvl>
    <w:lvl w:ilvl="2" w:tplc="C02E5BAE" w:tentative="1">
      <w:start w:val="1"/>
      <w:numFmt w:val="bullet"/>
      <w:lvlText w:val="•"/>
      <w:lvlJc w:val="left"/>
      <w:pPr>
        <w:tabs>
          <w:tab w:val="num" w:pos="2148"/>
        </w:tabs>
        <w:ind w:left="2148" w:hanging="360"/>
      </w:pPr>
      <w:rPr>
        <w:rFonts w:ascii="Arial" w:hAnsi="Arial" w:hint="default"/>
      </w:rPr>
    </w:lvl>
    <w:lvl w:ilvl="3" w:tplc="BF164F32" w:tentative="1">
      <w:start w:val="1"/>
      <w:numFmt w:val="bullet"/>
      <w:lvlText w:val="•"/>
      <w:lvlJc w:val="left"/>
      <w:pPr>
        <w:tabs>
          <w:tab w:val="num" w:pos="2868"/>
        </w:tabs>
        <w:ind w:left="2868" w:hanging="360"/>
      </w:pPr>
      <w:rPr>
        <w:rFonts w:ascii="Arial" w:hAnsi="Arial" w:hint="default"/>
      </w:rPr>
    </w:lvl>
    <w:lvl w:ilvl="4" w:tplc="C7BE396C" w:tentative="1">
      <w:start w:val="1"/>
      <w:numFmt w:val="bullet"/>
      <w:lvlText w:val="•"/>
      <w:lvlJc w:val="left"/>
      <w:pPr>
        <w:tabs>
          <w:tab w:val="num" w:pos="3588"/>
        </w:tabs>
        <w:ind w:left="3588" w:hanging="360"/>
      </w:pPr>
      <w:rPr>
        <w:rFonts w:ascii="Arial" w:hAnsi="Arial" w:hint="default"/>
      </w:rPr>
    </w:lvl>
    <w:lvl w:ilvl="5" w:tplc="70780AD4" w:tentative="1">
      <w:start w:val="1"/>
      <w:numFmt w:val="bullet"/>
      <w:lvlText w:val="•"/>
      <w:lvlJc w:val="left"/>
      <w:pPr>
        <w:tabs>
          <w:tab w:val="num" w:pos="4308"/>
        </w:tabs>
        <w:ind w:left="4308" w:hanging="360"/>
      </w:pPr>
      <w:rPr>
        <w:rFonts w:ascii="Arial" w:hAnsi="Arial" w:hint="default"/>
      </w:rPr>
    </w:lvl>
    <w:lvl w:ilvl="6" w:tplc="CA50D6D0" w:tentative="1">
      <w:start w:val="1"/>
      <w:numFmt w:val="bullet"/>
      <w:lvlText w:val="•"/>
      <w:lvlJc w:val="left"/>
      <w:pPr>
        <w:tabs>
          <w:tab w:val="num" w:pos="5028"/>
        </w:tabs>
        <w:ind w:left="5028" w:hanging="360"/>
      </w:pPr>
      <w:rPr>
        <w:rFonts w:ascii="Arial" w:hAnsi="Arial" w:hint="default"/>
      </w:rPr>
    </w:lvl>
    <w:lvl w:ilvl="7" w:tplc="6C9E5696" w:tentative="1">
      <w:start w:val="1"/>
      <w:numFmt w:val="bullet"/>
      <w:lvlText w:val="•"/>
      <w:lvlJc w:val="left"/>
      <w:pPr>
        <w:tabs>
          <w:tab w:val="num" w:pos="5748"/>
        </w:tabs>
        <w:ind w:left="5748" w:hanging="360"/>
      </w:pPr>
      <w:rPr>
        <w:rFonts w:ascii="Arial" w:hAnsi="Arial" w:hint="default"/>
      </w:rPr>
    </w:lvl>
    <w:lvl w:ilvl="8" w:tplc="2D821A06" w:tentative="1">
      <w:start w:val="1"/>
      <w:numFmt w:val="bullet"/>
      <w:lvlText w:val="•"/>
      <w:lvlJc w:val="left"/>
      <w:pPr>
        <w:tabs>
          <w:tab w:val="num" w:pos="6468"/>
        </w:tabs>
        <w:ind w:left="6468" w:hanging="360"/>
      </w:pPr>
      <w:rPr>
        <w:rFonts w:ascii="Arial" w:hAnsi="Arial" w:hint="default"/>
      </w:rPr>
    </w:lvl>
  </w:abstractNum>
  <w:abstractNum w:abstractNumId="15" w15:restartNumberingAfterBreak="0">
    <w:nsid w:val="53856BCC"/>
    <w:multiLevelType w:val="hybridMultilevel"/>
    <w:tmpl w:val="6D1674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6C621B1"/>
    <w:multiLevelType w:val="hybridMultilevel"/>
    <w:tmpl w:val="848A1616"/>
    <w:lvl w:ilvl="0" w:tplc="B0181A26">
      <w:start w:val="1"/>
      <w:numFmt w:val="bullet"/>
      <w:lvlText w:val="•"/>
      <w:lvlJc w:val="left"/>
      <w:pPr>
        <w:tabs>
          <w:tab w:val="num" w:pos="360"/>
        </w:tabs>
        <w:ind w:left="360" w:hanging="360"/>
      </w:pPr>
      <w:rPr>
        <w:rFonts w:ascii="Arial" w:hAnsi="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8075AAB"/>
    <w:multiLevelType w:val="hybridMultilevel"/>
    <w:tmpl w:val="1980BA08"/>
    <w:lvl w:ilvl="0" w:tplc="58646BEC">
      <w:start w:val="1"/>
      <w:numFmt w:val="bullet"/>
      <w:lvlText w:val="•"/>
      <w:lvlJc w:val="left"/>
      <w:pPr>
        <w:tabs>
          <w:tab w:val="num" w:pos="624"/>
        </w:tabs>
        <w:ind w:left="624" w:hanging="360"/>
      </w:pPr>
      <w:rPr>
        <w:rFonts w:ascii="Arial" w:hAnsi="Arial" w:hint="default"/>
      </w:rPr>
    </w:lvl>
    <w:lvl w:ilvl="1" w:tplc="C4BAA01E" w:tentative="1">
      <w:start w:val="1"/>
      <w:numFmt w:val="bullet"/>
      <w:lvlText w:val="•"/>
      <w:lvlJc w:val="left"/>
      <w:pPr>
        <w:tabs>
          <w:tab w:val="num" w:pos="1344"/>
        </w:tabs>
        <w:ind w:left="1344" w:hanging="360"/>
      </w:pPr>
      <w:rPr>
        <w:rFonts w:ascii="Arial" w:hAnsi="Arial" w:hint="default"/>
      </w:rPr>
    </w:lvl>
    <w:lvl w:ilvl="2" w:tplc="379A6252" w:tentative="1">
      <w:start w:val="1"/>
      <w:numFmt w:val="bullet"/>
      <w:lvlText w:val="•"/>
      <w:lvlJc w:val="left"/>
      <w:pPr>
        <w:tabs>
          <w:tab w:val="num" w:pos="2064"/>
        </w:tabs>
        <w:ind w:left="2064" w:hanging="360"/>
      </w:pPr>
      <w:rPr>
        <w:rFonts w:ascii="Arial" w:hAnsi="Arial" w:hint="default"/>
      </w:rPr>
    </w:lvl>
    <w:lvl w:ilvl="3" w:tplc="39EA1FA0" w:tentative="1">
      <w:start w:val="1"/>
      <w:numFmt w:val="bullet"/>
      <w:lvlText w:val="•"/>
      <w:lvlJc w:val="left"/>
      <w:pPr>
        <w:tabs>
          <w:tab w:val="num" w:pos="2784"/>
        </w:tabs>
        <w:ind w:left="2784" w:hanging="360"/>
      </w:pPr>
      <w:rPr>
        <w:rFonts w:ascii="Arial" w:hAnsi="Arial" w:hint="default"/>
      </w:rPr>
    </w:lvl>
    <w:lvl w:ilvl="4" w:tplc="BCCC70E4" w:tentative="1">
      <w:start w:val="1"/>
      <w:numFmt w:val="bullet"/>
      <w:lvlText w:val="•"/>
      <w:lvlJc w:val="left"/>
      <w:pPr>
        <w:tabs>
          <w:tab w:val="num" w:pos="3504"/>
        </w:tabs>
        <w:ind w:left="3504" w:hanging="360"/>
      </w:pPr>
      <w:rPr>
        <w:rFonts w:ascii="Arial" w:hAnsi="Arial" w:hint="default"/>
      </w:rPr>
    </w:lvl>
    <w:lvl w:ilvl="5" w:tplc="3D6E01C0" w:tentative="1">
      <w:start w:val="1"/>
      <w:numFmt w:val="bullet"/>
      <w:lvlText w:val="•"/>
      <w:lvlJc w:val="left"/>
      <w:pPr>
        <w:tabs>
          <w:tab w:val="num" w:pos="4224"/>
        </w:tabs>
        <w:ind w:left="4224" w:hanging="360"/>
      </w:pPr>
      <w:rPr>
        <w:rFonts w:ascii="Arial" w:hAnsi="Arial" w:hint="default"/>
      </w:rPr>
    </w:lvl>
    <w:lvl w:ilvl="6" w:tplc="A3822FA4" w:tentative="1">
      <w:start w:val="1"/>
      <w:numFmt w:val="bullet"/>
      <w:lvlText w:val="•"/>
      <w:lvlJc w:val="left"/>
      <w:pPr>
        <w:tabs>
          <w:tab w:val="num" w:pos="4944"/>
        </w:tabs>
        <w:ind w:left="4944" w:hanging="360"/>
      </w:pPr>
      <w:rPr>
        <w:rFonts w:ascii="Arial" w:hAnsi="Arial" w:hint="default"/>
      </w:rPr>
    </w:lvl>
    <w:lvl w:ilvl="7" w:tplc="0E58A4BC" w:tentative="1">
      <w:start w:val="1"/>
      <w:numFmt w:val="bullet"/>
      <w:lvlText w:val="•"/>
      <w:lvlJc w:val="left"/>
      <w:pPr>
        <w:tabs>
          <w:tab w:val="num" w:pos="5664"/>
        </w:tabs>
        <w:ind w:left="5664" w:hanging="360"/>
      </w:pPr>
      <w:rPr>
        <w:rFonts w:ascii="Arial" w:hAnsi="Arial" w:hint="default"/>
      </w:rPr>
    </w:lvl>
    <w:lvl w:ilvl="8" w:tplc="63649166" w:tentative="1">
      <w:start w:val="1"/>
      <w:numFmt w:val="bullet"/>
      <w:lvlText w:val="•"/>
      <w:lvlJc w:val="left"/>
      <w:pPr>
        <w:tabs>
          <w:tab w:val="num" w:pos="6384"/>
        </w:tabs>
        <w:ind w:left="6384" w:hanging="360"/>
      </w:pPr>
      <w:rPr>
        <w:rFonts w:ascii="Arial" w:hAnsi="Arial" w:hint="default"/>
      </w:rPr>
    </w:lvl>
  </w:abstractNum>
  <w:abstractNum w:abstractNumId="18" w15:restartNumberingAfterBreak="0">
    <w:nsid w:val="5D5000E1"/>
    <w:multiLevelType w:val="hybridMultilevel"/>
    <w:tmpl w:val="DB9CB3F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886E69"/>
    <w:multiLevelType w:val="hybridMultilevel"/>
    <w:tmpl w:val="19DEAF3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DAE1621"/>
    <w:multiLevelType w:val="hybridMultilevel"/>
    <w:tmpl w:val="55CCF51C"/>
    <w:lvl w:ilvl="0" w:tplc="D78E08E2">
      <w:start w:val="1"/>
      <w:numFmt w:val="bullet"/>
      <w:lvlText w:val="•"/>
      <w:lvlJc w:val="left"/>
      <w:pPr>
        <w:tabs>
          <w:tab w:val="num" w:pos="360"/>
        </w:tabs>
        <w:ind w:left="360" w:hanging="360"/>
      </w:pPr>
      <w:rPr>
        <w:rFonts w:ascii="Arial" w:hAnsi="Arial" w:hint="default"/>
      </w:rPr>
    </w:lvl>
    <w:lvl w:ilvl="1" w:tplc="1DE8C386" w:tentative="1">
      <w:start w:val="1"/>
      <w:numFmt w:val="bullet"/>
      <w:lvlText w:val="•"/>
      <w:lvlJc w:val="left"/>
      <w:pPr>
        <w:tabs>
          <w:tab w:val="num" w:pos="1080"/>
        </w:tabs>
        <w:ind w:left="1080" w:hanging="360"/>
      </w:pPr>
      <w:rPr>
        <w:rFonts w:ascii="Arial" w:hAnsi="Arial" w:hint="default"/>
      </w:rPr>
    </w:lvl>
    <w:lvl w:ilvl="2" w:tplc="A63268E0" w:tentative="1">
      <w:start w:val="1"/>
      <w:numFmt w:val="bullet"/>
      <w:lvlText w:val="•"/>
      <w:lvlJc w:val="left"/>
      <w:pPr>
        <w:tabs>
          <w:tab w:val="num" w:pos="1800"/>
        </w:tabs>
        <w:ind w:left="1800" w:hanging="360"/>
      </w:pPr>
      <w:rPr>
        <w:rFonts w:ascii="Arial" w:hAnsi="Arial" w:hint="default"/>
      </w:rPr>
    </w:lvl>
    <w:lvl w:ilvl="3" w:tplc="C21AEBF6" w:tentative="1">
      <w:start w:val="1"/>
      <w:numFmt w:val="bullet"/>
      <w:lvlText w:val="•"/>
      <w:lvlJc w:val="left"/>
      <w:pPr>
        <w:tabs>
          <w:tab w:val="num" w:pos="2520"/>
        </w:tabs>
        <w:ind w:left="2520" w:hanging="360"/>
      </w:pPr>
      <w:rPr>
        <w:rFonts w:ascii="Arial" w:hAnsi="Arial" w:hint="default"/>
      </w:rPr>
    </w:lvl>
    <w:lvl w:ilvl="4" w:tplc="D0000B1E" w:tentative="1">
      <w:start w:val="1"/>
      <w:numFmt w:val="bullet"/>
      <w:lvlText w:val="•"/>
      <w:lvlJc w:val="left"/>
      <w:pPr>
        <w:tabs>
          <w:tab w:val="num" w:pos="3240"/>
        </w:tabs>
        <w:ind w:left="3240" w:hanging="360"/>
      </w:pPr>
      <w:rPr>
        <w:rFonts w:ascii="Arial" w:hAnsi="Arial" w:hint="default"/>
      </w:rPr>
    </w:lvl>
    <w:lvl w:ilvl="5" w:tplc="C2EEADBE" w:tentative="1">
      <w:start w:val="1"/>
      <w:numFmt w:val="bullet"/>
      <w:lvlText w:val="•"/>
      <w:lvlJc w:val="left"/>
      <w:pPr>
        <w:tabs>
          <w:tab w:val="num" w:pos="3960"/>
        </w:tabs>
        <w:ind w:left="3960" w:hanging="360"/>
      </w:pPr>
      <w:rPr>
        <w:rFonts w:ascii="Arial" w:hAnsi="Arial" w:hint="default"/>
      </w:rPr>
    </w:lvl>
    <w:lvl w:ilvl="6" w:tplc="E736C2EE" w:tentative="1">
      <w:start w:val="1"/>
      <w:numFmt w:val="bullet"/>
      <w:lvlText w:val="•"/>
      <w:lvlJc w:val="left"/>
      <w:pPr>
        <w:tabs>
          <w:tab w:val="num" w:pos="4680"/>
        </w:tabs>
        <w:ind w:left="4680" w:hanging="360"/>
      </w:pPr>
      <w:rPr>
        <w:rFonts w:ascii="Arial" w:hAnsi="Arial" w:hint="default"/>
      </w:rPr>
    </w:lvl>
    <w:lvl w:ilvl="7" w:tplc="AA528D82" w:tentative="1">
      <w:start w:val="1"/>
      <w:numFmt w:val="bullet"/>
      <w:lvlText w:val="•"/>
      <w:lvlJc w:val="left"/>
      <w:pPr>
        <w:tabs>
          <w:tab w:val="num" w:pos="5400"/>
        </w:tabs>
        <w:ind w:left="5400" w:hanging="360"/>
      </w:pPr>
      <w:rPr>
        <w:rFonts w:ascii="Arial" w:hAnsi="Arial" w:hint="default"/>
      </w:rPr>
    </w:lvl>
    <w:lvl w:ilvl="8" w:tplc="5B86A90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0C073A9"/>
    <w:multiLevelType w:val="hybridMultilevel"/>
    <w:tmpl w:val="B7605B92"/>
    <w:lvl w:ilvl="0" w:tplc="56C2ACC8">
      <w:start w:val="1"/>
      <w:numFmt w:val="bullet"/>
      <w:lvlText w:val="•"/>
      <w:lvlJc w:val="left"/>
      <w:pPr>
        <w:tabs>
          <w:tab w:val="num" w:pos="720"/>
        </w:tabs>
        <w:ind w:left="720" w:hanging="360"/>
      </w:pPr>
      <w:rPr>
        <w:rFonts w:ascii="Arial" w:hAnsi="Arial" w:hint="default"/>
      </w:rPr>
    </w:lvl>
    <w:lvl w:ilvl="1" w:tplc="1E90E18E" w:tentative="1">
      <w:start w:val="1"/>
      <w:numFmt w:val="bullet"/>
      <w:lvlText w:val="•"/>
      <w:lvlJc w:val="left"/>
      <w:pPr>
        <w:tabs>
          <w:tab w:val="num" w:pos="1440"/>
        </w:tabs>
        <w:ind w:left="1440" w:hanging="360"/>
      </w:pPr>
      <w:rPr>
        <w:rFonts w:ascii="Arial" w:hAnsi="Arial" w:hint="default"/>
      </w:rPr>
    </w:lvl>
    <w:lvl w:ilvl="2" w:tplc="AA36639A" w:tentative="1">
      <w:start w:val="1"/>
      <w:numFmt w:val="bullet"/>
      <w:lvlText w:val="•"/>
      <w:lvlJc w:val="left"/>
      <w:pPr>
        <w:tabs>
          <w:tab w:val="num" w:pos="2160"/>
        </w:tabs>
        <w:ind w:left="2160" w:hanging="360"/>
      </w:pPr>
      <w:rPr>
        <w:rFonts w:ascii="Arial" w:hAnsi="Arial" w:hint="default"/>
      </w:rPr>
    </w:lvl>
    <w:lvl w:ilvl="3" w:tplc="A2565FB4" w:tentative="1">
      <w:start w:val="1"/>
      <w:numFmt w:val="bullet"/>
      <w:lvlText w:val="•"/>
      <w:lvlJc w:val="left"/>
      <w:pPr>
        <w:tabs>
          <w:tab w:val="num" w:pos="2880"/>
        </w:tabs>
        <w:ind w:left="2880" w:hanging="360"/>
      </w:pPr>
      <w:rPr>
        <w:rFonts w:ascii="Arial" w:hAnsi="Arial" w:hint="default"/>
      </w:rPr>
    </w:lvl>
    <w:lvl w:ilvl="4" w:tplc="FDB6BACE" w:tentative="1">
      <w:start w:val="1"/>
      <w:numFmt w:val="bullet"/>
      <w:lvlText w:val="•"/>
      <w:lvlJc w:val="left"/>
      <w:pPr>
        <w:tabs>
          <w:tab w:val="num" w:pos="3600"/>
        </w:tabs>
        <w:ind w:left="3600" w:hanging="360"/>
      </w:pPr>
      <w:rPr>
        <w:rFonts w:ascii="Arial" w:hAnsi="Arial" w:hint="default"/>
      </w:rPr>
    </w:lvl>
    <w:lvl w:ilvl="5" w:tplc="016E4C56" w:tentative="1">
      <w:start w:val="1"/>
      <w:numFmt w:val="bullet"/>
      <w:lvlText w:val="•"/>
      <w:lvlJc w:val="left"/>
      <w:pPr>
        <w:tabs>
          <w:tab w:val="num" w:pos="4320"/>
        </w:tabs>
        <w:ind w:left="4320" w:hanging="360"/>
      </w:pPr>
      <w:rPr>
        <w:rFonts w:ascii="Arial" w:hAnsi="Arial" w:hint="default"/>
      </w:rPr>
    </w:lvl>
    <w:lvl w:ilvl="6" w:tplc="046AB144" w:tentative="1">
      <w:start w:val="1"/>
      <w:numFmt w:val="bullet"/>
      <w:lvlText w:val="•"/>
      <w:lvlJc w:val="left"/>
      <w:pPr>
        <w:tabs>
          <w:tab w:val="num" w:pos="5040"/>
        </w:tabs>
        <w:ind w:left="5040" w:hanging="360"/>
      </w:pPr>
      <w:rPr>
        <w:rFonts w:ascii="Arial" w:hAnsi="Arial" w:hint="default"/>
      </w:rPr>
    </w:lvl>
    <w:lvl w:ilvl="7" w:tplc="EFFC4596" w:tentative="1">
      <w:start w:val="1"/>
      <w:numFmt w:val="bullet"/>
      <w:lvlText w:val="•"/>
      <w:lvlJc w:val="left"/>
      <w:pPr>
        <w:tabs>
          <w:tab w:val="num" w:pos="5760"/>
        </w:tabs>
        <w:ind w:left="5760" w:hanging="360"/>
      </w:pPr>
      <w:rPr>
        <w:rFonts w:ascii="Arial" w:hAnsi="Arial" w:hint="default"/>
      </w:rPr>
    </w:lvl>
    <w:lvl w:ilvl="8" w:tplc="1DDA7D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B10230"/>
    <w:multiLevelType w:val="hybridMultilevel"/>
    <w:tmpl w:val="5660F6D8"/>
    <w:lvl w:ilvl="0" w:tplc="42BC87B2">
      <w:start w:val="1"/>
      <w:numFmt w:val="bullet"/>
      <w:lvlText w:val="•"/>
      <w:lvlJc w:val="left"/>
      <w:pPr>
        <w:tabs>
          <w:tab w:val="num" w:pos="648"/>
        </w:tabs>
        <w:ind w:left="648" w:hanging="360"/>
      </w:pPr>
      <w:rPr>
        <w:rFonts w:ascii="Arial" w:hAnsi="Arial" w:hint="default"/>
      </w:rPr>
    </w:lvl>
    <w:lvl w:ilvl="1" w:tplc="5D18B5EC" w:tentative="1">
      <w:start w:val="1"/>
      <w:numFmt w:val="bullet"/>
      <w:lvlText w:val="•"/>
      <w:lvlJc w:val="left"/>
      <w:pPr>
        <w:tabs>
          <w:tab w:val="num" w:pos="1368"/>
        </w:tabs>
        <w:ind w:left="1368" w:hanging="360"/>
      </w:pPr>
      <w:rPr>
        <w:rFonts w:ascii="Arial" w:hAnsi="Arial" w:hint="default"/>
      </w:rPr>
    </w:lvl>
    <w:lvl w:ilvl="2" w:tplc="982439E2" w:tentative="1">
      <w:start w:val="1"/>
      <w:numFmt w:val="bullet"/>
      <w:lvlText w:val="•"/>
      <w:lvlJc w:val="left"/>
      <w:pPr>
        <w:tabs>
          <w:tab w:val="num" w:pos="2088"/>
        </w:tabs>
        <w:ind w:left="2088" w:hanging="360"/>
      </w:pPr>
      <w:rPr>
        <w:rFonts w:ascii="Arial" w:hAnsi="Arial" w:hint="default"/>
      </w:rPr>
    </w:lvl>
    <w:lvl w:ilvl="3" w:tplc="1438F0EC" w:tentative="1">
      <w:start w:val="1"/>
      <w:numFmt w:val="bullet"/>
      <w:lvlText w:val="•"/>
      <w:lvlJc w:val="left"/>
      <w:pPr>
        <w:tabs>
          <w:tab w:val="num" w:pos="2808"/>
        </w:tabs>
        <w:ind w:left="2808" w:hanging="360"/>
      </w:pPr>
      <w:rPr>
        <w:rFonts w:ascii="Arial" w:hAnsi="Arial" w:hint="default"/>
      </w:rPr>
    </w:lvl>
    <w:lvl w:ilvl="4" w:tplc="158C0F02" w:tentative="1">
      <w:start w:val="1"/>
      <w:numFmt w:val="bullet"/>
      <w:lvlText w:val="•"/>
      <w:lvlJc w:val="left"/>
      <w:pPr>
        <w:tabs>
          <w:tab w:val="num" w:pos="3528"/>
        </w:tabs>
        <w:ind w:left="3528" w:hanging="360"/>
      </w:pPr>
      <w:rPr>
        <w:rFonts w:ascii="Arial" w:hAnsi="Arial" w:hint="default"/>
      </w:rPr>
    </w:lvl>
    <w:lvl w:ilvl="5" w:tplc="2A00C5B8" w:tentative="1">
      <w:start w:val="1"/>
      <w:numFmt w:val="bullet"/>
      <w:lvlText w:val="•"/>
      <w:lvlJc w:val="left"/>
      <w:pPr>
        <w:tabs>
          <w:tab w:val="num" w:pos="4248"/>
        </w:tabs>
        <w:ind w:left="4248" w:hanging="360"/>
      </w:pPr>
      <w:rPr>
        <w:rFonts w:ascii="Arial" w:hAnsi="Arial" w:hint="default"/>
      </w:rPr>
    </w:lvl>
    <w:lvl w:ilvl="6" w:tplc="96F0E314" w:tentative="1">
      <w:start w:val="1"/>
      <w:numFmt w:val="bullet"/>
      <w:lvlText w:val="•"/>
      <w:lvlJc w:val="left"/>
      <w:pPr>
        <w:tabs>
          <w:tab w:val="num" w:pos="4968"/>
        </w:tabs>
        <w:ind w:left="4968" w:hanging="360"/>
      </w:pPr>
      <w:rPr>
        <w:rFonts w:ascii="Arial" w:hAnsi="Arial" w:hint="default"/>
      </w:rPr>
    </w:lvl>
    <w:lvl w:ilvl="7" w:tplc="16CC0A30" w:tentative="1">
      <w:start w:val="1"/>
      <w:numFmt w:val="bullet"/>
      <w:lvlText w:val="•"/>
      <w:lvlJc w:val="left"/>
      <w:pPr>
        <w:tabs>
          <w:tab w:val="num" w:pos="5688"/>
        </w:tabs>
        <w:ind w:left="5688" w:hanging="360"/>
      </w:pPr>
      <w:rPr>
        <w:rFonts w:ascii="Arial" w:hAnsi="Arial" w:hint="default"/>
      </w:rPr>
    </w:lvl>
    <w:lvl w:ilvl="8" w:tplc="2DFC71EC" w:tentative="1">
      <w:start w:val="1"/>
      <w:numFmt w:val="bullet"/>
      <w:lvlText w:val="•"/>
      <w:lvlJc w:val="left"/>
      <w:pPr>
        <w:tabs>
          <w:tab w:val="num" w:pos="6408"/>
        </w:tabs>
        <w:ind w:left="6408" w:hanging="360"/>
      </w:pPr>
      <w:rPr>
        <w:rFonts w:ascii="Arial" w:hAnsi="Arial" w:hint="default"/>
      </w:rPr>
    </w:lvl>
  </w:abstractNum>
  <w:abstractNum w:abstractNumId="23" w15:restartNumberingAfterBreak="0">
    <w:nsid w:val="6DB16306"/>
    <w:multiLevelType w:val="hybridMultilevel"/>
    <w:tmpl w:val="DAA449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04853B6"/>
    <w:multiLevelType w:val="hybridMultilevel"/>
    <w:tmpl w:val="8F0A113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3374E04"/>
    <w:multiLevelType w:val="hybridMultilevel"/>
    <w:tmpl w:val="82FA57E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33A5186"/>
    <w:multiLevelType w:val="hybridMultilevel"/>
    <w:tmpl w:val="8A242868"/>
    <w:lvl w:ilvl="0" w:tplc="B5F86BB8">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4286446"/>
    <w:multiLevelType w:val="hybridMultilevel"/>
    <w:tmpl w:val="49E65638"/>
    <w:lvl w:ilvl="0" w:tplc="B5F86BB8">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77A41EFC"/>
    <w:multiLevelType w:val="hybridMultilevel"/>
    <w:tmpl w:val="9D80BD18"/>
    <w:lvl w:ilvl="0" w:tplc="EF147A46">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AAC7AF7"/>
    <w:multiLevelType w:val="hybridMultilevel"/>
    <w:tmpl w:val="AB28B8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AC06524"/>
    <w:multiLevelType w:val="hybridMultilevel"/>
    <w:tmpl w:val="1F52F368"/>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E485A81"/>
    <w:multiLevelType w:val="hybridMultilevel"/>
    <w:tmpl w:val="178823B4"/>
    <w:lvl w:ilvl="0" w:tplc="EF147A46">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2"/>
  </w:num>
  <w:num w:numId="4">
    <w:abstractNumId w:val="5"/>
  </w:num>
  <w:num w:numId="5">
    <w:abstractNumId w:val="22"/>
  </w:num>
  <w:num w:numId="6">
    <w:abstractNumId w:val="3"/>
  </w:num>
  <w:num w:numId="7">
    <w:abstractNumId w:val="2"/>
  </w:num>
  <w:num w:numId="8">
    <w:abstractNumId w:val="14"/>
  </w:num>
  <w:num w:numId="9">
    <w:abstractNumId w:val="28"/>
  </w:num>
  <w:num w:numId="10">
    <w:abstractNumId w:val="13"/>
  </w:num>
  <w:num w:numId="11">
    <w:abstractNumId w:val="20"/>
  </w:num>
  <w:num w:numId="12">
    <w:abstractNumId w:val="7"/>
  </w:num>
  <w:num w:numId="13">
    <w:abstractNumId w:val="16"/>
  </w:num>
  <w:num w:numId="14">
    <w:abstractNumId w:val="21"/>
  </w:num>
  <w:num w:numId="15">
    <w:abstractNumId w:val="6"/>
  </w:num>
  <w:num w:numId="16">
    <w:abstractNumId w:val="0"/>
  </w:num>
  <w:num w:numId="17">
    <w:abstractNumId w:val="17"/>
  </w:num>
  <w:num w:numId="18">
    <w:abstractNumId w:val="26"/>
  </w:num>
  <w:num w:numId="19">
    <w:abstractNumId w:val="9"/>
  </w:num>
  <w:num w:numId="20">
    <w:abstractNumId w:val="27"/>
  </w:num>
  <w:num w:numId="21">
    <w:abstractNumId w:val="25"/>
  </w:num>
  <w:num w:numId="22">
    <w:abstractNumId w:val="30"/>
  </w:num>
  <w:num w:numId="23">
    <w:abstractNumId w:val="1"/>
  </w:num>
  <w:num w:numId="24">
    <w:abstractNumId w:val="8"/>
  </w:num>
  <w:num w:numId="25">
    <w:abstractNumId w:val="29"/>
  </w:num>
  <w:num w:numId="26">
    <w:abstractNumId w:val="18"/>
  </w:num>
  <w:num w:numId="27">
    <w:abstractNumId w:val="15"/>
  </w:num>
  <w:num w:numId="28">
    <w:abstractNumId w:val="31"/>
  </w:num>
  <w:num w:numId="29">
    <w:abstractNumId w:val="24"/>
  </w:num>
  <w:num w:numId="30">
    <w:abstractNumId w:val="10"/>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39"/>
    <w:rsid w:val="000308F4"/>
    <w:rsid w:val="0009056A"/>
    <w:rsid w:val="000A5C17"/>
    <w:rsid w:val="000C0F93"/>
    <w:rsid w:val="000E366A"/>
    <w:rsid w:val="00123577"/>
    <w:rsid w:val="0012420F"/>
    <w:rsid w:val="00124C1A"/>
    <w:rsid w:val="00164087"/>
    <w:rsid w:val="00195953"/>
    <w:rsid w:val="001B756F"/>
    <w:rsid w:val="001D4B34"/>
    <w:rsid w:val="00240603"/>
    <w:rsid w:val="00251B1F"/>
    <w:rsid w:val="00254092"/>
    <w:rsid w:val="002859E9"/>
    <w:rsid w:val="002B3771"/>
    <w:rsid w:val="002B62CE"/>
    <w:rsid w:val="002C25E8"/>
    <w:rsid w:val="00310569"/>
    <w:rsid w:val="00317FBC"/>
    <w:rsid w:val="00444731"/>
    <w:rsid w:val="004641EC"/>
    <w:rsid w:val="004A5133"/>
    <w:rsid w:val="004C5CC3"/>
    <w:rsid w:val="00552DF5"/>
    <w:rsid w:val="005C5468"/>
    <w:rsid w:val="005D0378"/>
    <w:rsid w:val="005D6B39"/>
    <w:rsid w:val="00600FD5"/>
    <w:rsid w:val="0062686B"/>
    <w:rsid w:val="00641B51"/>
    <w:rsid w:val="0065385E"/>
    <w:rsid w:val="00661E0F"/>
    <w:rsid w:val="006B2565"/>
    <w:rsid w:val="006B5607"/>
    <w:rsid w:val="006F5C3B"/>
    <w:rsid w:val="00752E2C"/>
    <w:rsid w:val="00760B14"/>
    <w:rsid w:val="00784632"/>
    <w:rsid w:val="007A0E3F"/>
    <w:rsid w:val="007C7493"/>
    <w:rsid w:val="00803319"/>
    <w:rsid w:val="00890FFE"/>
    <w:rsid w:val="00906529"/>
    <w:rsid w:val="00910E5D"/>
    <w:rsid w:val="009375EE"/>
    <w:rsid w:val="00963BD1"/>
    <w:rsid w:val="00A260AB"/>
    <w:rsid w:val="00A967D6"/>
    <w:rsid w:val="00AF4EC2"/>
    <w:rsid w:val="00B01031"/>
    <w:rsid w:val="00B112C1"/>
    <w:rsid w:val="00B42C54"/>
    <w:rsid w:val="00B75267"/>
    <w:rsid w:val="00B9319E"/>
    <w:rsid w:val="00CA0ED0"/>
    <w:rsid w:val="00CA3D39"/>
    <w:rsid w:val="00CB63F8"/>
    <w:rsid w:val="00D4756D"/>
    <w:rsid w:val="00D63B47"/>
    <w:rsid w:val="00DC755B"/>
    <w:rsid w:val="00DF4A20"/>
    <w:rsid w:val="00EA337D"/>
    <w:rsid w:val="00ED7B7B"/>
    <w:rsid w:val="00F14B43"/>
    <w:rsid w:val="00F23775"/>
    <w:rsid w:val="00F24F31"/>
    <w:rsid w:val="00F41604"/>
    <w:rsid w:val="00F51F18"/>
    <w:rsid w:val="00F80E2C"/>
    <w:rsid w:val="00FB1FCA"/>
    <w:rsid w:val="00FC0520"/>
    <w:rsid w:val="00FD636A"/>
    <w:rsid w:val="00FF5B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4741"/>
  <w15:docId w15:val="{6D9C999E-1FD0-4E05-A0D2-B407EF7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E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A3D39"/>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CA3D39"/>
    <w:rPr>
      <w:color w:val="0563C1" w:themeColor="hyperlink"/>
      <w:u w:val="single"/>
    </w:rPr>
  </w:style>
  <w:style w:type="character" w:customStyle="1" w:styleId="Ulstomtale1">
    <w:name w:val="Uløst omtale1"/>
    <w:basedOn w:val="Standardskriftforavsnitt"/>
    <w:uiPriority w:val="99"/>
    <w:semiHidden/>
    <w:unhideWhenUsed/>
    <w:rsid w:val="00CA3D39"/>
    <w:rPr>
      <w:color w:val="605E5C"/>
      <w:shd w:val="clear" w:color="auto" w:fill="E1DFDD"/>
    </w:rPr>
  </w:style>
  <w:style w:type="paragraph" w:styleId="Listeavsnitt">
    <w:name w:val="List Paragraph"/>
    <w:basedOn w:val="Normal"/>
    <w:uiPriority w:val="34"/>
    <w:qFormat/>
    <w:rsid w:val="006B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29321">
      <w:bodyDiv w:val="1"/>
      <w:marLeft w:val="0"/>
      <w:marRight w:val="0"/>
      <w:marTop w:val="0"/>
      <w:marBottom w:val="0"/>
      <w:divBdr>
        <w:top w:val="none" w:sz="0" w:space="0" w:color="auto"/>
        <w:left w:val="none" w:sz="0" w:space="0" w:color="auto"/>
        <w:bottom w:val="none" w:sz="0" w:space="0" w:color="auto"/>
        <w:right w:val="none" w:sz="0" w:space="0" w:color="auto"/>
      </w:divBdr>
      <w:divsChild>
        <w:div w:id="2102724200">
          <w:marLeft w:val="360"/>
          <w:marRight w:val="0"/>
          <w:marTop w:val="200"/>
          <w:marBottom w:val="0"/>
          <w:divBdr>
            <w:top w:val="none" w:sz="0" w:space="0" w:color="auto"/>
            <w:left w:val="none" w:sz="0" w:space="0" w:color="auto"/>
            <w:bottom w:val="none" w:sz="0" w:space="0" w:color="auto"/>
            <w:right w:val="none" w:sz="0" w:space="0" w:color="auto"/>
          </w:divBdr>
        </w:div>
        <w:div w:id="1826626626">
          <w:marLeft w:val="360"/>
          <w:marRight w:val="0"/>
          <w:marTop w:val="200"/>
          <w:marBottom w:val="0"/>
          <w:divBdr>
            <w:top w:val="none" w:sz="0" w:space="0" w:color="auto"/>
            <w:left w:val="none" w:sz="0" w:space="0" w:color="auto"/>
            <w:bottom w:val="none" w:sz="0" w:space="0" w:color="auto"/>
            <w:right w:val="none" w:sz="0" w:space="0" w:color="auto"/>
          </w:divBdr>
        </w:div>
        <w:div w:id="1375305009">
          <w:marLeft w:val="360"/>
          <w:marRight w:val="0"/>
          <w:marTop w:val="200"/>
          <w:marBottom w:val="0"/>
          <w:divBdr>
            <w:top w:val="none" w:sz="0" w:space="0" w:color="auto"/>
            <w:left w:val="none" w:sz="0" w:space="0" w:color="auto"/>
            <w:bottom w:val="none" w:sz="0" w:space="0" w:color="auto"/>
            <w:right w:val="none" w:sz="0" w:space="0" w:color="auto"/>
          </w:divBdr>
        </w:div>
        <w:div w:id="1780248954">
          <w:marLeft w:val="360"/>
          <w:marRight w:val="0"/>
          <w:marTop w:val="200"/>
          <w:marBottom w:val="0"/>
          <w:divBdr>
            <w:top w:val="none" w:sz="0" w:space="0" w:color="auto"/>
            <w:left w:val="none" w:sz="0" w:space="0" w:color="auto"/>
            <w:bottom w:val="none" w:sz="0" w:space="0" w:color="auto"/>
            <w:right w:val="none" w:sz="0" w:space="0" w:color="auto"/>
          </w:divBdr>
        </w:div>
        <w:div w:id="1863773">
          <w:marLeft w:val="360"/>
          <w:marRight w:val="0"/>
          <w:marTop w:val="200"/>
          <w:marBottom w:val="0"/>
          <w:divBdr>
            <w:top w:val="none" w:sz="0" w:space="0" w:color="auto"/>
            <w:left w:val="none" w:sz="0" w:space="0" w:color="auto"/>
            <w:bottom w:val="none" w:sz="0" w:space="0" w:color="auto"/>
            <w:right w:val="none" w:sz="0" w:space="0" w:color="auto"/>
          </w:divBdr>
        </w:div>
        <w:div w:id="1183785256">
          <w:marLeft w:val="360"/>
          <w:marRight w:val="0"/>
          <w:marTop w:val="200"/>
          <w:marBottom w:val="0"/>
          <w:divBdr>
            <w:top w:val="none" w:sz="0" w:space="0" w:color="auto"/>
            <w:left w:val="none" w:sz="0" w:space="0" w:color="auto"/>
            <w:bottom w:val="none" w:sz="0" w:space="0" w:color="auto"/>
            <w:right w:val="none" w:sz="0" w:space="0" w:color="auto"/>
          </w:divBdr>
        </w:div>
      </w:divsChild>
    </w:div>
    <w:div w:id="386607421">
      <w:bodyDiv w:val="1"/>
      <w:marLeft w:val="0"/>
      <w:marRight w:val="0"/>
      <w:marTop w:val="0"/>
      <w:marBottom w:val="0"/>
      <w:divBdr>
        <w:top w:val="none" w:sz="0" w:space="0" w:color="auto"/>
        <w:left w:val="none" w:sz="0" w:space="0" w:color="auto"/>
        <w:bottom w:val="none" w:sz="0" w:space="0" w:color="auto"/>
        <w:right w:val="none" w:sz="0" w:space="0" w:color="auto"/>
      </w:divBdr>
      <w:divsChild>
        <w:div w:id="276715367">
          <w:marLeft w:val="360"/>
          <w:marRight w:val="0"/>
          <w:marTop w:val="200"/>
          <w:marBottom w:val="0"/>
          <w:divBdr>
            <w:top w:val="none" w:sz="0" w:space="0" w:color="auto"/>
            <w:left w:val="none" w:sz="0" w:space="0" w:color="auto"/>
            <w:bottom w:val="none" w:sz="0" w:space="0" w:color="auto"/>
            <w:right w:val="none" w:sz="0" w:space="0" w:color="auto"/>
          </w:divBdr>
        </w:div>
        <w:div w:id="88623823">
          <w:marLeft w:val="360"/>
          <w:marRight w:val="0"/>
          <w:marTop w:val="200"/>
          <w:marBottom w:val="0"/>
          <w:divBdr>
            <w:top w:val="none" w:sz="0" w:space="0" w:color="auto"/>
            <w:left w:val="none" w:sz="0" w:space="0" w:color="auto"/>
            <w:bottom w:val="none" w:sz="0" w:space="0" w:color="auto"/>
            <w:right w:val="none" w:sz="0" w:space="0" w:color="auto"/>
          </w:divBdr>
        </w:div>
        <w:div w:id="686054197">
          <w:marLeft w:val="360"/>
          <w:marRight w:val="0"/>
          <w:marTop w:val="200"/>
          <w:marBottom w:val="0"/>
          <w:divBdr>
            <w:top w:val="none" w:sz="0" w:space="0" w:color="auto"/>
            <w:left w:val="none" w:sz="0" w:space="0" w:color="auto"/>
            <w:bottom w:val="none" w:sz="0" w:space="0" w:color="auto"/>
            <w:right w:val="none" w:sz="0" w:space="0" w:color="auto"/>
          </w:divBdr>
        </w:div>
        <w:div w:id="34621943">
          <w:marLeft w:val="360"/>
          <w:marRight w:val="0"/>
          <w:marTop w:val="200"/>
          <w:marBottom w:val="0"/>
          <w:divBdr>
            <w:top w:val="none" w:sz="0" w:space="0" w:color="auto"/>
            <w:left w:val="none" w:sz="0" w:space="0" w:color="auto"/>
            <w:bottom w:val="none" w:sz="0" w:space="0" w:color="auto"/>
            <w:right w:val="none" w:sz="0" w:space="0" w:color="auto"/>
          </w:divBdr>
        </w:div>
        <w:div w:id="257325784">
          <w:marLeft w:val="360"/>
          <w:marRight w:val="0"/>
          <w:marTop w:val="200"/>
          <w:marBottom w:val="0"/>
          <w:divBdr>
            <w:top w:val="none" w:sz="0" w:space="0" w:color="auto"/>
            <w:left w:val="none" w:sz="0" w:space="0" w:color="auto"/>
            <w:bottom w:val="none" w:sz="0" w:space="0" w:color="auto"/>
            <w:right w:val="none" w:sz="0" w:space="0" w:color="auto"/>
          </w:divBdr>
        </w:div>
        <w:div w:id="1225946063">
          <w:marLeft w:val="360"/>
          <w:marRight w:val="0"/>
          <w:marTop w:val="200"/>
          <w:marBottom w:val="0"/>
          <w:divBdr>
            <w:top w:val="none" w:sz="0" w:space="0" w:color="auto"/>
            <w:left w:val="none" w:sz="0" w:space="0" w:color="auto"/>
            <w:bottom w:val="none" w:sz="0" w:space="0" w:color="auto"/>
            <w:right w:val="none" w:sz="0" w:space="0" w:color="auto"/>
          </w:divBdr>
        </w:div>
        <w:div w:id="698092318">
          <w:marLeft w:val="360"/>
          <w:marRight w:val="0"/>
          <w:marTop w:val="200"/>
          <w:marBottom w:val="0"/>
          <w:divBdr>
            <w:top w:val="none" w:sz="0" w:space="0" w:color="auto"/>
            <w:left w:val="none" w:sz="0" w:space="0" w:color="auto"/>
            <w:bottom w:val="none" w:sz="0" w:space="0" w:color="auto"/>
            <w:right w:val="none" w:sz="0" w:space="0" w:color="auto"/>
          </w:divBdr>
        </w:div>
        <w:div w:id="1283347861">
          <w:marLeft w:val="360"/>
          <w:marRight w:val="0"/>
          <w:marTop w:val="200"/>
          <w:marBottom w:val="0"/>
          <w:divBdr>
            <w:top w:val="none" w:sz="0" w:space="0" w:color="auto"/>
            <w:left w:val="none" w:sz="0" w:space="0" w:color="auto"/>
            <w:bottom w:val="none" w:sz="0" w:space="0" w:color="auto"/>
            <w:right w:val="none" w:sz="0" w:space="0" w:color="auto"/>
          </w:divBdr>
        </w:div>
        <w:div w:id="1639413669">
          <w:marLeft w:val="360"/>
          <w:marRight w:val="0"/>
          <w:marTop w:val="200"/>
          <w:marBottom w:val="0"/>
          <w:divBdr>
            <w:top w:val="none" w:sz="0" w:space="0" w:color="auto"/>
            <w:left w:val="none" w:sz="0" w:space="0" w:color="auto"/>
            <w:bottom w:val="none" w:sz="0" w:space="0" w:color="auto"/>
            <w:right w:val="none" w:sz="0" w:space="0" w:color="auto"/>
          </w:divBdr>
        </w:div>
        <w:div w:id="1504928330">
          <w:marLeft w:val="360"/>
          <w:marRight w:val="0"/>
          <w:marTop w:val="200"/>
          <w:marBottom w:val="0"/>
          <w:divBdr>
            <w:top w:val="none" w:sz="0" w:space="0" w:color="auto"/>
            <w:left w:val="none" w:sz="0" w:space="0" w:color="auto"/>
            <w:bottom w:val="none" w:sz="0" w:space="0" w:color="auto"/>
            <w:right w:val="none" w:sz="0" w:space="0" w:color="auto"/>
          </w:divBdr>
        </w:div>
        <w:div w:id="1464426311">
          <w:marLeft w:val="360"/>
          <w:marRight w:val="0"/>
          <w:marTop w:val="200"/>
          <w:marBottom w:val="0"/>
          <w:divBdr>
            <w:top w:val="none" w:sz="0" w:space="0" w:color="auto"/>
            <w:left w:val="none" w:sz="0" w:space="0" w:color="auto"/>
            <w:bottom w:val="none" w:sz="0" w:space="0" w:color="auto"/>
            <w:right w:val="none" w:sz="0" w:space="0" w:color="auto"/>
          </w:divBdr>
        </w:div>
        <w:div w:id="979266345">
          <w:marLeft w:val="360"/>
          <w:marRight w:val="0"/>
          <w:marTop w:val="200"/>
          <w:marBottom w:val="0"/>
          <w:divBdr>
            <w:top w:val="none" w:sz="0" w:space="0" w:color="auto"/>
            <w:left w:val="none" w:sz="0" w:space="0" w:color="auto"/>
            <w:bottom w:val="none" w:sz="0" w:space="0" w:color="auto"/>
            <w:right w:val="none" w:sz="0" w:space="0" w:color="auto"/>
          </w:divBdr>
        </w:div>
        <w:div w:id="1002319121">
          <w:marLeft w:val="360"/>
          <w:marRight w:val="0"/>
          <w:marTop w:val="200"/>
          <w:marBottom w:val="0"/>
          <w:divBdr>
            <w:top w:val="none" w:sz="0" w:space="0" w:color="auto"/>
            <w:left w:val="none" w:sz="0" w:space="0" w:color="auto"/>
            <w:bottom w:val="none" w:sz="0" w:space="0" w:color="auto"/>
            <w:right w:val="none" w:sz="0" w:space="0" w:color="auto"/>
          </w:divBdr>
        </w:div>
        <w:div w:id="1738895312">
          <w:marLeft w:val="360"/>
          <w:marRight w:val="0"/>
          <w:marTop w:val="200"/>
          <w:marBottom w:val="0"/>
          <w:divBdr>
            <w:top w:val="none" w:sz="0" w:space="0" w:color="auto"/>
            <w:left w:val="none" w:sz="0" w:space="0" w:color="auto"/>
            <w:bottom w:val="none" w:sz="0" w:space="0" w:color="auto"/>
            <w:right w:val="none" w:sz="0" w:space="0" w:color="auto"/>
          </w:divBdr>
        </w:div>
      </w:divsChild>
    </w:div>
    <w:div w:id="565800927">
      <w:bodyDiv w:val="1"/>
      <w:marLeft w:val="0"/>
      <w:marRight w:val="0"/>
      <w:marTop w:val="0"/>
      <w:marBottom w:val="0"/>
      <w:divBdr>
        <w:top w:val="none" w:sz="0" w:space="0" w:color="auto"/>
        <w:left w:val="none" w:sz="0" w:space="0" w:color="auto"/>
        <w:bottom w:val="none" w:sz="0" w:space="0" w:color="auto"/>
        <w:right w:val="none" w:sz="0" w:space="0" w:color="auto"/>
      </w:divBdr>
      <w:divsChild>
        <w:div w:id="540633318">
          <w:marLeft w:val="360"/>
          <w:marRight w:val="0"/>
          <w:marTop w:val="200"/>
          <w:marBottom w:val="0"/>
          <w:divBdr>
            <w:top w:val="none" w:sz="0" w:space="0" w:color="auto"/>
            <w:left w:val="none" w:sz="0" w:space="0" w:color="auto"/>
            <w:bottom w:val="none" w:sz="0" w:space="0" w:color="auto"/>
            <w:right w:val="none" w:sz="0" w:space="0" w:color="auto"/>
          </w:divBdr>
        </w:div>
        <w:div w:id="871960018">
          <w:marLeft w:val="360"/>
          <w:marRight w:val="0"/>
          <w:marTop w:val="200"/>
          <w:marBottom w:val="0"/>
          <w:divBdr>
            <w:top w:val="none" w:sz="0" w:space="0" w:color="auto"/>
            <w:left w:val="none" w:sz="0" w:space="0" w:color="auto"/>
            <w:bottom w:val="none" w:sz="0" w:space="0" w:color="auto"/>
            <w:right w:val="none" w:sz="0" w:space="0" w:color="auto"/>
          </w:divBdr>
        </w:div>
        <w:div w:id="2098016182">
          <w:marLeft w:val="360"/>
          <w:marRight w:val="0"/>
          <w:marTop w:val="200"/>
          <w:marBottom w:val="0"/>
          <w:divBdr>
            <w:top w:val="none" w:sz="0" w:space="0" w:color="auto"/>
            <w:left w:val="none" w:sz="0" w:space="0" w:color="auto"/>
            <w:bottom w:val="none" w:sz="0" w:space="0" w:color="auto"/>
            <w:right w:val="none" w:sz="0" w:space="0" w:color="auto"/>
          </w:divBdr>
        </w:div>
        <w:div w:id="35740167">
          <w:marLeft w:val="360"/>
          <w:marRight w:val="0"/>
          <w:marTop w:val="200"/>
          <w:marBottom w:val="0"/>
          <w:divBdr>
            <w:top w:val="none" w:sz="0" w:space="0" w:color="auto"/>
            <w:left w:val="none" w:sz="0" w:space="0" w:color="auto"/>
            <w:bottom w:val="none" w:sz="0" w:space="0" w:color="auto"/>
            <w:right w:val="none" w:sz="0" w:space="0" w:color="auto"/>
          </w:divBdr>
        </w:div>
        <w:div w:id="432283172">
          <w:marLeft w:val="360"/>
          <w:marRight w:val="0"/>
          <w:marTop w:val="200"/>
          <w:marBottom w:val="0"/>
          <w:divBdr>
            <w:top w:val="none" w:sz="0" w:space="0" w:color="auto"/>
            <w:left w:val="none" w:sz="0" w:space="0" w:color="auto"/>
            <w:bottom w:val="none" w:sz="0" w:space="0" w:color="auto"/>
            <w:right w:val="none" w:sz="0" w:space="0" w:color="auto"/>
          </w:divBdr>
        </w:div>
        <w:div w:id="1779834944">
          <w:marLeft w:val="360"/>
          <w:marRight w:val="0"/>
          <w:marTop w:val="200"/>
          <w:marBottom w:val="0"/>
          <w:divBdr>
            <w:top w:val="none" w:sz="0" w:space="0" w:color="auto"/>
            <w:left w:val="none" w:sz="0" w:space="0" w:color="auto"/>
            <w:bottom w:val="none" w:sz="0" w:space="0" w:color="auto"/>
            <w:right w:val="none" w:sz="0" w:space="0" w:color="auto"/>
          </w:divBdr>
        </w:div>
        <w:div w:id="149832896">
          <w:marLeft w:val="360"/>
          <w:marRight w:val="0"/>
          <w:marTop w:val="200"/>
          <w:marBottom w:val="0"/>
          <w:divBdr>
            <w:top w:val="none" w:sz="0" w:space="0" w:color="auto"/>
            <w:left w:val="none" w:sz="0" w:space="0" w:color="auto"/>
            <w:bottom w:val="none" w:sz="0" w:space="0" w:color="auto"/>
            <w:right w:val="none" w:sz="0" w:space="0" w:color="auto"/>
          </w:divBdr>
        </w:div>
        <w:div w:id="518743034">
          <w:marLeft w:val="360"/>
          <w:marRight w:val="0"/>
          <w:marTop w:val="200"/>
          <w:marBottom w:val="0"/>
          <w:divBdr>
            <w:top w:val="none" w:sz="0" w:space="0" w:color="auto"/>
            <w:left w:val="none" w:sz="0" w:space="0" w:color="auto"/>
            <w:bottom w:val="none" w:sz="0" w:space="0" w:color="auto"/>
            <w:right w:val="none" w:sz="0" w:space="0" w:color="auto"/>
          </w:divBdr>
        </w:div>
        <w:div w:id="54210601">
          <w:marLeft w:val="360"/>
          <w:marRight w:val="0"/>
          <w:marTop w:val="200"/>
          <w:marBottom w:val="0"/>
          <w:divBdr>
            <w:top w:val="none" w:sz="0" w:space="0" w:color="auto"/>
            <w:left w:val="none" w:sz="0" w:space="0" w:color="auto"/>
            <w:bottom w:val="none" w:sz="0" w:space="0" w:color="auto"/>
            <w:right w:val="none" w:sz="0" w:space="0" w:color="auto"/>
          </w:divBdr>
        </w:div>
      </w:divsChild>
    </w:div>
    <w:div w:id="816344038">
      <w:bodyDiv w:val="1"/>
      <w:marLeft w:val="0"/>
      <w:marRight w:val="0"/>
      <w:marTop w:val="0"/>
      <w:marBottom w:val="0"/>
      <w:divBdr>
        <w:top w:val="none" w:sz="0" w:space="0" w:color="auto"/>
        <w:left w:val="none" w:sz="0" w:space="0" w:color="auto"/>
        <w:bottom w:val="none" w:sz="0" w:space="0" w:color="auto"/>
        <w:right w:val="none" w:sz="0" w:space="0" w:color="auto"/>
      </w:divBdr>
      <w:divsChild>
        <w:div w:id="1020277661">
          <w:marLeft w:val="360"/>
          <w:marRight w:val="0"/>
          <w:marTop w:val="200"/>
          <w:marBottom w:val="0"/>
          <w:divBdr>
            <w:top w:val="none" w:sz="0" w:space="0" w:color="auto"/>
            <w:left w:val="none" w:sz="0" w:space="0" w:color="auto"/>
            <w:bottom w:val="none" w:sz="0" w:space="0" w:color="auto"/>
            <w:right w:val="none" w:sz="0" w:space="0" w:color="auto"/>
          </w:divBdr>
        </w:div>
        <w:div w:id="354424845">
          <w:marLeft w:val="360"/>
          <w:marRight w:val="0"/>
          <w:marTop w:val="200"/>
          <w:marBottom w:val="0"/>
          <w:divBdr>
            <w:top w:val="none" w:sz="0" w:space="0" w:color="auto"/>
            <w:left w:val="none" w:sz="0" w:space="0" w:color="auto"/>
            <w:bottom w:val="none" w:sz="0" w:space="0" w:color="auto"/>
            <w:right w:val="none" w:sz="0" w:space="0" w:color="auto"/>
          </w:divBdr>
        </w:div>
        <w:div w:id="2054575044">
          <w:marLeft w:val="360"/>
          <w:marRight w:val="0"/>
          <w:marTop w:val="200"/>
          <w:marBottom w:val="0"/>
          <w:divBdr>
            <w:top w:val="none" w:sz="0" w:space="0" w:color="auto"/>
            <w:left w:val="none" w:sz="0" w:space="0" w:color="auto"/>
            <w:bottom w:val="none" w:sz="0" w:space="0" w:color="auto"/>
            <w:right w:val="none" w:sz="0" w:space="0" w:color="auto"/>
          </w:divBdr>
        </w:div>
        <w:div w:id="472867144">
          <w:marLeft w:val="360"/>
          <w:marRight w:val="0"/>
          <w:marTop w:val="200"/>
          <w:marBottom w:val="0"/>
          <w:divBdr>
            <w:top w:val="none" w:sz="0" w:space="0" w:color="auto"/>
            <w:left w:val="none" w:sz="0" w:space="0" w:color="auto"/>
            <w:bottom w:val="none" w:sz="0" w:space="0" w:color="auto"/>
            <w:right w:val="none" w:sz="0" w:space="0" w:color="auto"/>
          </w:divBdr>
        </w:div>
      </w:divsChild>
    </w:div>
    <w:div w:id="866870842">
      <w:bodyDiv w:val="1"/>
      <w:marLeft w:val="0"/>
      <w:marRight w:val="0"/>
      <w:marTop w:val="0"/>
      <w:marBottom w:val="0"/>
      <w:divBdr>
        <w:top w:val="none" w:sz="0" w:space="0" w:color="auto"/>
        <w:left w:val="none" w:sz="0" w:space="0" w:color="auto"/>
        <w:bottom w:val="none" w:sz="0" w:space="0" w:color="auto"/>
        <w:right w:val="none" w:sz="0" w:space="0" w:color="auto"/>
      </w:divBdr>
      <w:divsChild>
        <w:div w:id="1586769313">
          <w:marLeft w:val="360"/>
          <w:marRight w:val="0"/>
          <w:marTop w:val="200"/>
          <w:marBottom w:val="0"/>
          <w:divBdr>
            <w:top w:val="none" w:sz="0" w:space="0" w:color="auto"/>
            <w:left w:val="none" w:sz="0" w:space="0" w:color="auto"/>
            <w:bottom w:val="none" w:sz="0" w:space="0" w:color="auto"/>
            <w:right w:val="none" w:sz="0" w:space="0" w:color="auto"/>
          </w:divBdr>
        </w:div>
        <w:div w:id="889852187">
          <w:marLeft w:val="360"/>
          <w:marRight w:val="0"/>
          <w:marTop w:val="200"/>
          <w:marBottom w:val="0"/>
          <w:divBdr>
            <w:top w:val="none" w:sz="0" w:space="0" w:color="auto"/>
            <w:left w:val="none" w:sz="0" w:space="0" w:color="auto"/>
            <w:bottom w:val="none" w:sz="0" w:space="0" w:color="auto"/>
            <w:right w:val="none" w:sz="0" w:space="0" w:color="auto"/>
          </w:divBdr>
        </w:div>
        <w:div w:id="887643325">
          <w:marLeft w:val="360"/>
          <w:marRight w:val="0"/>
          <w:marTop w:val="200"/>
          <w:marBottom w:val="0"/>
          <w:divBdr>
            <w:top w:val="none" w:sz="0" w:space="0" w:color="auto"/>
            <w:left w:val="none" w:sz="0" w:space="0" w:color="auto"/>
            <w:bottom w:val="none" w:sz="0" w:space="0" w:color="auto"/>
            <w:right w:val="none" w:sz="0" w:space="0" w:color="auto"/>
          </w:divBdr>
        </w:div>
        <w:div w:id="1045718858">
          <w:marLeft w:val="1080"/>
          <w:marRight w:val="0"/>
          <w:marTop w:val="100"/>
          <w:marBottom w:val="0"/>
          <w:divBdr>
            <w:top w:val="none" w:sz="0" w:space="0" w:color="auto"/>
            <w:left w:val="none" w:sz="0" w:space="0" w:color="auto"/>
            <w:bottom w:val="none" w:sz="0" w:space="0" w:color="auto"/>
            <w:right w:val="none" w:sz="0" w:space="0" w:color="auto"/>
          </w:divBdr>
        </w:div>
        <w:div w:id="347752182">
          <w:marLeft w:val="360"/>
          <w:marRight w:val="0"/>
          <w:marTop w:val="200"/>
          <w:marBottom w:val="0"/>
          <w:divBdr>
            <w:top w:val="none" w:sz="0" w:space="0" w:color="auto"/>
            <w:left w:val="none" w:sz="0" w:space="0" w:color="auto"/>
            <w:bottom w:val="none" w:sz="0" w:space="0" w:color="auto"/>
            <w:right w:val="none" w:sz="0" w:space="0" w:color="auto"/>
          </w:divBdr>
        </w:div>
        <w:div w:id="286277126">
          <w:marLeft w:val="360"/>
          <w:marRight w:val="0"/>
          <w:marTop w:val="200"/>
          <w:marBottom w:val="0"/>
          <w:divBdr>
            <w:top w:val="none" w:sz="0" w:space="0" w:color="auto"/>
            <w:left w:val="none" w:sz="0" w:space="0" w:color="auto"/>
            <w:bottom w:val="none" w:sz="0" w:space="0" w:color="auto"/>
            <w:right w:val="none" w:sz="0" w:space="0" w:color="auto"/>
          </w:divBdr>
        </w:div>
        <w:div w:id="1214006929">
          <w:marLeft w:val="360"/>
          <w:marRight w:val="0"/>
          <w:marTop w:val="200"/>
          <w:marBottom w:val="0"/>
          <w:divBdr>
            <w:top w:val="none" w:sz="0" w:space="0" w:color="auto"/>
            <w:left w:val="none" w:sz="0" w:space="0" w:color="auto"/>
            <w:bottom w:val="none" w:sz="0" w:space="0" w:color="auto"/>
            <w:right w:val="none" w:sz="0" w:space="0" w:color="auto"/>
          </w:divBdr>
        </w:div>
        <w:div w:id="402921934">
          <w:marLeft w:val="360"/>
          <w:marRight w:val="0"/>
          <w:marTop w:val="200"/>
          <w:marBottom w:val="0"/>
          <w:divBdr>
            <w:top w:val="none" w:sz="0" w:space="0" w:color="auto"/>
            <w:left w:val="none" w:sz="0" w:space="0" w:color="auto"/>
            <w:bottom w:val="none" w:sz="0" w:space="0" w:color="auto"/>
            <w:right w:val="none" w:sz="0" w:space="0" w:color="auto"/>
          </w:divBdr>
        </w:div>
        <w:div w:id="548032271">
          <w:marLeft w:val="360"/>
          <w:marRight w:val="0"/>
          <w:marTop w:val="200"/>
          <w:marBottom w:val="0"/>
          <w:divBdr>
            <w:top w:val="none" w:sz="0" w:space="0" w:color="auto"/>
            <w:left w:val="none" w:sz="0" w:space="0" w:color="auto"/>
            <w:bottom w:val="none" w:sz="0" w:space="0" w:color="auto"/>
            <w:right w:val="none" w:sz="0" w:space="0" w:color="auto"/>
          </w:divBdr>
        </w:div>
        <w:div w:id="178811356">
          <w:marLeft w:val="360"/>
          <w:marRight w:val="0"/>
          <w:marTop w:val="200"/>
          <w:marBottom w:val="0"/>
          <w:divBdr>
            <w:top w:val="none" w:sz="0" w:space="0" w:color="auto"/>
            <w:left w:val="none" w:sz="0" w:space="0" w:color="auto"/>
            <w:bottom w:val="none" w:sz="0" w:space="0" w:color="auto"/>
            <w:right w:val="none" w:sz="0" w:space="0" w:color="auto"/>
          </w:divBdr>
        </w:div>
      </w:divsChild>
    </w:div>
    <w:div w:id="901453590">
      <w:bodyDiv w:val="1"/>
      <w:marLeft w:val="0"/>
      <w:marRight w:val="0"/>
      <w:marTop w:val="0"/>
      <w:marBottom w:val="0"/>
      <w:divBdr>
        <w:top w:val="none" w:sz="0" w:space="0" w:color="auto"/>
        <w:left w:val="none" w:sz="0" w:space="0" w:color="auto"/>
        <w:bottom w:val="none" w:sz="0" w:space="0" w:color="auto"/>
        <w:right w:val="none" w:sz="0" w:space="0" w:color="auto"/>
      </w:divBdr>
      <w:divsChild>
        <w:div w:id="114061455">
          <w:marLeft w:val="360"/>
          <w:marRight w:val="0"/>
          <w:marTop w:val="200"/>
          <w:marBottom w:val="0"/>
          <w:divBdr>
            <w:top w:val="none" w:sz="0" w:space="0" w:color="auto"/>
            <w:left w:val="none" w:sz="0" w:space="0" w:color="auto"/>
            <w:bottom w:val="none" w:sz="0" w:space="0" w:color="auto"/>
            <w:right w:val="none" w:sz="0" w:space="0" w:color="auto"/>
          </w:divBdr>
        </w:div>
        <w:div w:id="567110286">
          <w:marLeft w:val="360"/>
          <w:marRight w:val="0"/>
          <w:marTop w:val="200"/>
          <w:marBottom w:val="0"/>
          <w:divBdr>
            <w:top w:val="none" w:sz="0" w:space="0" w:color="auto"/>
            <w:left w:val="none" w:sz="0" w:space="0" w:color="auto"/>
            <w:bottom w:val="none" w:sz="0" w:space="0" w:color="auto"/>
            <w:right w:val="none" w:sz="0" w:space="0" w:color="auto"/>
          </w:divBdr>
        </w:div>
        <w:div w:id="949237642">
          <w:marLeft w:val="360"/>
          <w:marRight w:val="0"/>
          <w:marTop w:val="200"/>
          <w:marBottom w:val="0"/>
          <w:divBdr>
            <w:top w:val="none" w:sz="0" w:space="0" w:color="auto"/>
            <w:left w:val="none" w:sz="0" w:space="0" w:color="auto"/>
            <w:bottom w:val="none" w:sz="0" w:space="0" w:color="auto"/>
            <w:right w:val="none" w:sz="0" w:space="0" w:color="auto"/>
          </w:divBdr>
        </w:div>
        <w:div w:id="910506973">
          <w:marLeft w:val="360"/>
          <w:marRight w:val="0"/>
          <w:marTop w:val="200"/>
          <w:marBottom w:val="0"/>
          <w:divBdr>
            <w:top w:val="none" w:sz="0" w:space="0" w:color="auto"/>
            <w:left w:val="none" w:sz="0" w:space="0" w:color="auto"/>
            <w:bottom w:val="none" w:sz="0" w:space="0" w:color="auto"/>
            <w:right w:val="none" w:sz="0" w:space="0" w:color="auto"/>
          </w:divBdr>
        </w:div>
        <w:div w:id="1467971728">
          <w:marLeft w:val="360"/>
          <w:marRight w:val="0"/>
          <w:marTop w:val="200"/>
          <w:marBottom w:val="0"/>
          <w:divBdr>
            <w:top w:val="none" w:sz="0" w:space="0" w:color="auto"/>
            <w:left w:val="none" w:sz="0" w:space="0" w:color="auto"/>
            <w:bottom w:val="none" w:sz="0" w:space="0" w:color="auto"/>
            <w:right w:val="none" w:sz="0" w:space="0" w:color="auto"/>
          </w:divBdr>
        </w:div>
        <w:div w:id="46421476">
          <w:marLeft w:val="360"/>
          <w:marRight w:val="0"/>
          <w:marTop w:val="200"/>
          <w:marBottom w:val="0"/>
          <w:divBdr>
            <w:top w:val="none" w:sz="0" w:space="0" w:color="auto"/>
            <w:left w:val="none" w:sz="0" w:space="0" w:color="auto"/>
            <w:bottom w:val="none" w:sz="0" w:space="0" w:color="auto"/>
            <w:right w:val="none" w:sz="0" w:space="0" w:color="auto"/>
          </w:divBdr>
        </w:div>
        <w:div w:id="908074254">
          <w:marLeft w:val="360"/>
          <w:marRight w:val="0"/>
          <w:marTop w:val="200"/>
          <w:marBottom w:val="0"/>
          <w:divBdr>
            <w:top w:val="none" w:sz="0" w:space="0" w:color="auto"/>
            <w:left w:val="none" w:sz="0" w:space="0" w:color="auto"/>
            <w:bottom w:val="none" w:sz="0" w:space="0" w:color="auto"/>
            <w:right w:val="none" w:sz="0" w:space="0" w:color="auto"/>
          </w:divBdr>
        </w:div>
      </w:divsChild>
    </w:div>
    <w:div w:id="1056274956">
      <w:bodyDiv w:val="1"/>
      <w:marLeft w:val="0"/>
      <w:marRight w:val="0"/>
      <w:marTop w:val="0"/>
      <w:marBottom w:val="0"/>
      <w:divBdr>
        <w:top w:val="none" w:sz="0" w:space="0" w:color="auto"/>
        <w:left w:val="none" w:sz="0" w:space="0" w:color="auto"/>
        <w:bottom w:val="none" w:sz="0" w:space="0" w:color="auto"/>
        <w:right w:val="none" w:sz="0" w:space="0" w:color="auto"/>
      </w:divBdr>
      <w:divsChild>
        <w:div w:id="6450906">
          <w:marLeft w:val="360"/>
          <w:marRight w:val="0"/>
          <w:marTop w:val="200"/>
          <w:marBottom w:val="0"/>
          <w:divBdr>
            <w:top w:val="none" w:sz="0" w:space="0" w:color="auto"/>
            <w:left w:val="none" w:sz="0" w:space="0" w:color="auto"/>
            <w:bottom w:val="none" w:sz="0" w:space="0" w:color="auto"/>
            <w:right w:val="none" w:sz="0" w:space="0" w:color="auto"/>
          </w:divBdr>
        </w:div>
        <w:div w:id="1253659312">
          <w:marLeft w:val="360"/>
          <w:marRight w:val="0"/>
          <w:marTop w:val="200"/>
          <w:marBottom w:val="0"/>
          <w:divBdr>
            <w:top w:val="none" w:sz="0" w:space="0" w:color="auto"/>
            <w:left w:val="none" w:sz="0" w:space="0" w:color="auto"/>
            <w:bottom w:val="none" w:sz="0" w:space="0" w:color="auto"/>
            <w:right w:val="none" w:sz="0" w:space="0" w:color="auto"/>
          </w:divBdr>
        </w:div>
        <w:div w:id="1674797223">
          <w:marLeft w:val="360"/>
          <w:marRight w:val="0"/>
          <w:marTop w:val="200"/>
          <w:marBottom w:val="0"/>
          <w:divBdr>
            <w:top w:val="none" w:sz="0" w:space="0" w:color="auto"/>
            <w:left w:val="none" w:sz="0" w:space="0" w:color="auto"/>
            <w:bottom w:val="none" w:sz="0" w:space="0" w:color="auto"/>
            <w:right w:val="none" w:sz="0" w:space="0" w:color="auto"/>
          </w:divBdr>
        </w:div>
        <w:div w:id="42026986">
          <w:marLeft w:val="360"/>
          <w:marRight w:val="0"/>
          <w:marTop w:val="200"/>
          <w:marBottom w:val="0"/>
          <w:divBdr>
            <w:top w:val="none" w:sz="0" w:space="0" w:color="auto"/>
            <w:left w:val="none" w:sz="0" w:space="0" w:color="auto"/>
            <w:bottom w:val="none" w:sz="0" w:space="0" w:color="auto"/>
            <w:right w:val="none" w:sz="0" w:space="0" w:color="auto"/>
          </w:divBdr>
        </w:div>
        <w:div w:id="831870319">
          <w:marLeft w:val="360"/>
          <w:marRight w:val="0"/>
          <w:marTop w:val="200"/>
          <w:marBottom w:val="0"/>
          <w:divBdr>
            <w:top w:val="none" w:sz="0" w:space="0" w:color="auto"/>
            <w:left w:val="none" w:sz="0" w:space="0" w:color="auto"/>
            <w:bottom w:val="none" w:sz="0" w:space="0" w:color="auto"/>
            <w:right w:val="none" w:sz="0" w:space="0" w:color="auto"/>
          </w:divBdr>
        </w:div>
        <w:div w:id="274295829">
          <w:marLeft w:val="360"/>
          <w:marRight w:val="0"/>
          <w:marTop w:val="200"/>
          <w:marBottom w:val="0"/>
          <w:divBdr>
            <w:top w:val="none" w:sz="0" w:space="0" w:color="auto"/>
            <w:left w:val="none" w:sz="0" w:space="0" w:color="auto"/>
            <w:bottom w:val="none" w:sz="0" w:space="0" w:color="auto"/>
            <w:right w:val="none" w:sz="0" w:space="0" w:color="auto"/>
          </w:divBdr>
        </w:div>
        <w:div w:id="1339232947">
          <w:marLeft w:val="360"/>
          <w:marRight w:val="0"/>
          <w:marTop w:val="200"/>
          <w:marBottom w:val="0"/>
          <w:divBdr>
            <w:top w:val="none" w:sz="0" w:space="0" w:color="auto"/>
            <w:left w:val="none" w:sz="0" w:space="0" w:color="auto"/>
            <w:bottom w:val="none" w:sz="0" w:space="0" w:color="auto"/>
            <w:right w:val="none" w:sz="0" w:space="0" w:color="auto"/>
          </w:divBdr>
        </w:div>
        <w:div w:id="146242457">
          <w:marLeft w:val="360"/>
          <w:marRight w:val="0"/>
          <w:marTop w:val="200"/>
          <w:marBottom w:val="0"/>
          <w:divBdr>
            <w:top w:val="none" w:sz="0" w:space="0" w:color="auto"/>
            <w:left w:val="none" w:sz="0" w:space="0" w:color="auto"/>
            <w:bottom w:val="none" w:sz="0" w:space="0" w:color="auto"/>
            <w:right w:val="none" w:sz="0" w:space="0" w:color="auto"/>
          </w:divBdr>
        </w:div>
        <w:div w:id="1580283566">
          <w:marLeft w:val="360"/>
          <w:marRight w:val="0"/>
          <w:marTop w:val="200"/>
          <w:marBottom w:val="0"/>
          <w:divBdr>
            <w:top w:val="none" w:sz="0" w:space="0" w:color="auto"/>
            <w:left w:val="none" w:sz="0" w:space="0" w:color="auto"/>
            <w:bottom w:val="none" w:sz="0" w:space="0" w:color="auto"/>
            <w:right w:val="none" w:sz="0" w:space="0" w:color="auto"/>
          </w:divBdr>
        </w:div>
      </w:divsChild>
    </w:div>
    <w:div w:id="1122268349">
      <w:bodyDiv w:val="1"/>
      <w:marLeft w:val="0"/>
      <w:marRight w:val="0"/>
      <w:marTop w:val="0"/>
      <w:marBottom w:val="0"/>
      <w:divBdr>
        <w:top w:val="none" w:sz="0" w:space="0" w:color="auto"/>
        <w:left w:val="none" w:sz="0" w:space="0" w:color="auto"/>
        <w:bottom w:val="none" w:sz="0" w:space="0" w:color="auto"/>
        <w:right w:val="none" w:sz="0" w:space="0" w:color="auto"/>
      </w:divBdr>
      <w:divsChild>
        <w:div w:id="802624603">
          <w:marLeft w:val="360"/>
          <w:marRight w:val="0"/>
          <w:marTop w:val="200"/>
          <w:marBottom w:val="0"/>
          <w:divBdr>
            <w:top w:val="none" w:sz="0" w:space="0" w:color="auto"/>
            <w:left w:val="none" w:sz="0" w:space="0" w:color="auto"/>
            <w:bottom w:val="none" w:sz="0" w:space="0" w:color="auto"/>
            <w:right w:val="none" w:sz="0" w:space="0" w:color="auto"/>
          </w:divBdr>
        </w:div>
        <w:div w:id="1056390524">
          <w:marLeft w:val="360"/>
          <w:marRight w:val="0"/>
          <w:marTop w:val="200"/>
          <w:marBottom w:val="0"/>
          <w:divBdr>
            <w:top w:val="none" w:sz="0" w:space="0" w:color="auto"/>
            <w:left w:val="none" w:sz="0" w:space="0" w:color="auto"/>
            <w:bottom w:val="none" w:sz="0" w:space="0" w:color="auto"/>
            <w:right w:val="none" w:sz="0" w:space="0" w:color="auto"/>
          </w:divBdr>
        </w:div>
        <w:div w:id="2031565091">
          <w:marLeft w:val="360"/>
          <w:marRight w:val="0"/>
          <w:marTop w:val="200"/>
          <w:marBottom w:val="0"/>
          <w:divBdr>
            <w:top w:val="none" w:sz="0" w:space="0" w:color="auto"/>
            <w:left w:val="none" w:sz="0" w:space="0" w:color="auto"/>
            <w:bottom w:val="none" w:sz="0" w:space="0" w:color="auto"/>
            <w:right w:val="none" w:sz="0" w:space="0" w:color="auto"/>
          </w:divBdr>
        </w:div>
        <w:div w:id="2046057340">
          <w:marLeft w:val="360"/>
          <w:marRight w:val="0"/>
          <w:marTop w:val="200"/>
          <w:marBottom w:val="0"/>
          <w:divBdr>
            <w:top w:val="none" w:sz="0" w:space="0" w:color="auto"/>
            <w:left w:val="none" w:sz="0" w:space="0" w:color="auto"/>
            <w:bottom w:val="none" w:sz="0" w:space="0" w:color="auto"/>
            <w:right w:val="none" w:sz="0" w:space="0" w:color="auto"/>
          </w:divBdr>
        </w:div>
        <w:div w:id="1246500308">
          <w:marLeft w:val="360"/>
          <w:marRight w:val="0"/>
          <w:marTop w:val="200"/>
          <w:marBottom w:val="0"/>
          <w:divBdr>
            <w:top w:val="none" w:sz="0" w:space="0" w:color="auto"/>
            <w:left w:val="none" w:sz="0" w:space="0" w:color="auto"/>
            <w:bottom w:val="none" w:sz="0" w:space="0" w:color="auto"/>
            <w:right w:val="none" w:sz="0" w:space="0" w:color="auto"/>
          </w:divBdr>
        </w:div>
        <w:div w:id="559902328">
          <w:marLeft w:val="360"/>
          <w:marRight w:val="0"/>
          <w:marTop w:val="200"/>
          <w:marBottom w:val="0"/>
          <w:divBdr>
            <w:top w:val="none" w:sz="0" w:space="0" w:color="auto"/>
            <w:left w:val="none" w:sz="0" w:space="0" w:color="auto"/>
            <w:bottom w:val="none" w:sz="0" w:space="0" w:color="auto"/>
            <w:right w:val="none" w:sz="0" w:space="0" w:color="auto"/>
          </w:divBdr>
        </w:div>
        <w:div w:id="464740724">
          <w:marLeft w:val="360"/>
          <w:marRight w:val="0"/>
          <w:marTop w:val="200"/>
          <w:marBottom w:val="0"/>
          <w:divBdr>
            <w:top w:val="none" w:sz="0" w:space="0" w:color="auto"/>
            <w:left w:val="none" w:sz="0" w:space="0" w:color="auto"/>
            <w:bottom w:val="none" w:sz="0" w:space="0" w:color="auto"/>
            <w:right w:val="none" w:sz="0" w:space="0" w:color="auto"/>
          </w:divBdr>
        </w:div>
      </w:divsChild>
    </w:div>
    <w:div w:id="1176073634">
      <w:bodyDiv w:val="1"/>
      <w:marLeft w:val="0"/>
      <w:marRight w:val="0"/>
      <w:marTop w:val="0"/>
      <w:marBottom w:val="0"/>
      <w:divBdr>
        <w:top w:val="none" w:sz="0" w:space="0" w:color="auto"/>
        <w:left w:val="none" w:sz="0" w:space="0" w:color="auto"/>
        <w:bottom w:val="none" w:sz="0" w:space="0" w:color="auto"/>
        <w:right w:val="none" w:sz="0" w:space="0" w:color="auto"/>
      </w:divBdr>
      <w:divsChild>
        <w:div w:id="1066298457">
          <w:marLeft w:val="360"/>
          <w:marRight w:val="0"/>
          <w:marTop w:val="200"/>
          <w:marBottom w:val="0"/>
          <w:divBdr>
            <w:top w:val="none" w:sz="0" w:space="0" w:color="auto"/>
            <w:left w:val="none" w:sz="0" w:space="0" w:color="auto"/>
            <w:bottom w:val="none" w:sz="0" w:space="0" w:color="auto"/>
            <w:right w:val="none" w:sz="0" w:space="0" w:color="auto"/>
          </w:divBdr>
        </w:div>
        <w:div w:id="1635522917">
          <w:marLeft w:val="360"/>
          <w:marRight w:val="0"/>
          <w:marTop w:val="200"/>
          <w:marBottom w:val="0"/>
          <w:divBdr>
            <w:top w:val="none" w:sz="0" w:space="0" w:color="auto"/>
            <w:left w:val="none" w:sz="0" w:space="0" w:color="auto"/>
            <w:bottom w:val="none" w:sz="0" w:space="0" w:color="auto"/>
            <w:right w:val="none" w:sz="0" w:space="0" w:color="auto"/>
          </w:divBdr>
        </w:div>
        <w:div w:id="1281375485">
          <w:marLeft w:val="360"/>
          <w:marRight w:val="0"/>
          <w:marTop w:val="200"/>
          <w:marBottom w:val="0"/>
          <w:divBdr>
            <w:top w:val="none" w:sz="0" w:space="0" w:color="auto"/>
            <w:left w:val="none" w:sz="0" w:space="0" w:color="auto"/>
            <w:bottom w:val="none" w:sz="0" w:space="0" w:color="auto"/>
            <w:right w:val="none" w:sz="0" w:space="0" w:color="auto"/>
          </w:divBdr>
        </w:div>
        <w:div w:id="620302926">
          <w:marLeft w:val="360"/>
          <w:marRight w:val="0"/>
          <w:marTop w:val="200"/>
          <w:marBottom w:val="0"/>
          <w:divBdr>
            <w:top w:val="none" w:sz="0" w:space="0" w:color="auto"/>
            <w:left w:val="none" w:sz="0" w:space="0" w:color="auto"/>
            <w:bottom w:val="none" w:sz="0" w:space="0" w:color="auto"/>
            <w:right w:val="none" w:sz="0" w:space="0" w:color="auto"/>
          </w:divBdr>
        </w:div>
      </w:divsChild>
    </w:div>
    <w:div w:id="1209610411">
      <w:bodyDiv w:val="1"/>
      <w:marLeft w:val="0"/>
      <w:marRight w:val="0"/>
      <w:marTop w:val="0"/>
      <w:marBottom w:val="0"/>
      <w:divBdr>
        <w:top w:val="none" w:sz="0" w:space="0" w:color="auto"/>
        <w:left w:val="none" w:sz="0" w:space="0" w:color="auto"/>
        <w:bottom w:val="none" w:sz="0" w:space="0" w:color="auto"/>
        <w:right w:val="none" w:sz="0" w:space="0" w:color="auto"/>
      </w:divBdr>
      <w:divsChild>
        <w:div w:id="619921087">
          <w:marLeft w:val="360"/>
          <w:marRight w:val="0"/>
          <w:marTop w:val="200"/>
          <w:marBottom w:val="0"/>
          <w:divBdr>
            <w:top w:val="none" w:sz="0" w:space="0" w:color="auto"/>
            <w:left w:val="none" w:sz="0" w:space="0" w:color="auto"/>
            <w:bottom w:val="none" w:sz="0" w:space="0" w:color="auto"/>
            <w:right w:val="none" w:sz="0" w:space="0" w:color="auto"/>
          </w:divBdr>
        </w:div>
        <w:div w:id="1627855810">
          <w:marLeft w:val="360"/>
          <w:marRight w:val="0"/>
          <w:marTop w:val="200"/>
          <w:marBottom w:val="0"/>
          <w:divBdr>
            <w:top w:val="none" w:sz="0" w:space="0" w:color="auto"/>
            <w:left w:val="none" w:sz="0" w:space="0" w:color="auto"/>
            <w:bottom w:val="none" w:sz="0" w:space="0" w:color="auto"/>
            <w:right w:val="none" w:sz="0" w:space="0" w:color="auto"/>
          </w:divBdr>
        </w:div>
        <w:div w:id="1042944418">
          <w:marLeft w:val="360"/>
          <w:marRight w:val="0"/>
          <w:marTop w:val="200"/>
          <w:marBottom w:val="0"/>
          <w:divBdr>
            <w:top w:val="none" w:sz="0" w:space="0" w:color="auto"/>
            <w:left w:val="none" w:sz="0" w:space="0" w:color="auto"/>
            <w:bottom w:val="none" w:sz="0" w:space="0" w:color="auto"/>
            <w:right w:val="none" w:sz="0" w:space="0" w:color="auto"/>
          </w:divBdr>
        </w:div>
        <w:div w:id="239147184">
          <w:marLeft w:val="360"/>
          <w:marRight w:val="0"/>
          <w:marTop w:val="200"/>
          <w:marBottom w:val="0"/>
          <w:divBdr>
            <w:top w:val="none" w:sz="0" w:space="0" w:color="auto"/>
            <w:left w:val="none" w:sz="0" w:space="0" w:color="auto"/>
            <w:bottom w:val="none" w:sz="0" w:space="0" w:color="auto"/>
            <w:right w:val="none" w:sz="0" w:space="0" w:color="auto"/>
          </w:divBdr>
        </w:div>
        <w:div w:id="478571311">
          <w:marLeft w:val="360"/>
          <w:marRight w:val="0"/>
          <w:marTop w:val="200"/>
          <w:marBottom w:val="0"/>
          <w:divBdr>
            <w:top w:val="none" w:sz="0" w:space="0" w:color="auto"/>
            <w:left w:val="none" w:sz="0" w:space="0" w:color="auto"/>
            <w:bottom w:val="none" w:sz="0" w:space="0" w:color="auto"/>
            <w:right w:val="none" w:sz="0" w:space="0" w:color="auto"/>
          </w:divBdr>
        </w:div>
        <w:div w:id="937102092">
          <w:marLeft w:val="360"/>
          <w:marRight w:val="0"/>
          <w:marTop w:val="200"/>
          <w:marBottom w:val="0"/>
          <w:divBdr>
            <w:top w:val="none" w:sz="0" w:space="0" w:color="auto"/>
            <w:left w:val="none" w:sz="0" w:space="0" w:color="auto"/>
            <w:bottom w:val="none" w:sz="0" w:space="0" w:color="auto"/>
            <w:right w:val="none" w:sz="0" w:space="0" w:color="auto"/>
          </w:divBdr>
        </w:div>
        <w:div w:id="1703437908">
          <w:marLeft w:val="360"/>
          <w:marRight w:val="0"/>
          <w:marTop w:val="200"/>
          <w:marBottom w:val="0"/>
          <w:divBdr>
            <w:top w:val="none" w:sz="0" w:space="0" w:color="auto"/>
            <w:left w:val="none" w:sz="0" w:space="0" w:color="auto"/>
            <w:bottom w:val="none" w:sz="0" w:space="0" w:color="auto"/>
            <w:right w:val="none" w:sz="0" w:space="0" w:color="auto"/>
          </w:divBdr>
        </w:div>
      </w:divsChild>
    </w:div>
    <w:div w:id="1334645717">
      <w:bodyDiv w:val="1"/>
      <w:marLeft w:val="0"/>
      <w:marRight w:val="0"/>
      <w:marTop w:val="0"/>
      <w:marBottom w:val="0"/>
      <w:divBdr>
        <w:top w:val="none" w:sz="0" w:space="0" w:color="auto"/>
        <w:left w:val="none" w:sz="0" w:space="0" w:color="auto"/>
        <w:bottom w:val="none" w:sz="0" w:space="0" w:color="auto"/>
        <w:right w:val="none" w:sz="0" w:space="0" w:color="auto"/>
      </w:divBdr>
      <w:divsChild>
        <w:div w:id="34745237">
          <w:marLeft w:val="360"/>
          <w:marRight w:val="0"/>
          <w:marTop w:val="200"/>
          <w:marBottom w:val="0"/>
          <w:divBdr>
            <w:top w:val="none" w:sz="0" w:space="0" w:color="auto"/>
            <w:left w:val="none" w:sz="0" w:space="0" w:color="auto"/>
            <w:bottom w:val="none" w:sz="0" w:space="0" w:color="auto"/>
            <w:right w:val="none" w:sz="0" w:space="0" w:color="auto"/>
          </w:divBdr>
        </w:div>
        <w:div w:id="1166482163">
          <w:marLeft w:val="360"/>
          <w:marRight w:val="0"/>
          <w:marTop w:val="200"/>
          <w:marBottom w:val="0"/>
          <w:divBdr>
            <w:top w:val="none" w:sz="0" w:space="0" w:color="auto"/>
            <w:left w:val="none" w:sz="0" w:space="0" w:color="auto"/>
            <w:bottom w:val="none" w:sz="0" w:space="0" w:color="auto"/>
            <w:right w:val="none" w:sz="0" w:space="0" w:color="auto"/>
          </w:divBdr>
        </w:div>
        <w:div w:id="969093211">
          <w:marLeft w:val="360"/>
          <w:marRight w:val="0"/>
          <w:marTop w:val="200"/>
          <w:marBottom w:val="0"/>
          <w:divBdr>
            <w:top w:val="none" w:sz="0" w:space="0" w:color="auto"/>
            <w:left w:val="none" w:sz="0" w:space="0" w:color="auto"/>
            <w:bottom w:val="none" w:sz="0" w:space="0" w:color="auto"/>
            <w:right w:val="none" w:sz="0" w:space="0" w:color="auto"/>
          </w:divBdr>
        </w:div>
        <w:div w:id="1554149846">
          <w:marLeft w:val="360"/>
          <w:marRight w:val="0"/>
          <w:marTop w:val="200"/>
          <w:marBottom w:val="0"/>
          <w:divBdr>
            <w:top w:val="none" w:sz="0" w:space="0" w:color="auto"/>
            <w:left w:val="none" w:sz="0" w:space="0" w:color="auto"/>
            <w:bottom w:val="none" w:sz="0" w:space="0" w:color="auto"/>
            <w:right w:val="none" w:sz="0" w:space="0" w:color="auto"/>
          </w:divBdr>
        </w:div>
      </w:divsChild>
    </w:div>
    <w:div w:id="1357734869">
      <w:bodyDiv w:val="1"/>
      <w:marLeft w:val="0"/>
      <w:marRight w:val="0"/>
      <w:marTop w:val="0"/>
      <w:marBottom w:val="0"/>
      <w:divBdr>
        <w:top w:val="none" w:sz="0" w:space="0" w:color="auto"/>
        <w:left w:val="none" w:sz="0" w:space="0" w:color="auto"/>
        <w:bottom w:val="none" w:sz="0" w:space="0" w:color="auto"/>
        <w:right w:val="none" w:sz="0" w:space="0" w:color="auto"/>
      </w:divBdr>
      <w:divsChild>
        <w:div w:id="733040299">
          <w:marLeft w:val="360"/>
          <w:marRight w:val="0"/>
          <w:marTop w:val="200"/>
          <w:marBottom w:val="0"/>
          <w:divBdr>
            <w:top w:val="none" w:sz="0" w:space="0" w:color="auto"/>
            <w:left w:val="none" w:sz="0" w:space="0" w:color="auto"/>
            <w:bottom w:val="none" w:sz="0" w:space="0" w:color="auto"/>
            <w:right w:val="none" w:sz="0" w:space="0" w:color="auto"/>
          </w:divBdr>
        </w:div>
        <w:div w:id="261913253">
          <w:marLeft w:val="360"/>
          <w:marRight w:val="0"/>
          <w:marTop w:val="200"/>
          <w:marBottom w:val="0"/>
          <w:divBdr>
            <w:top w:val="none" w:sz="0" w:space="0" w:color="auto"/>
            <w:left w:val="none" w:sz="0" w:space="0" w:color="auto"/>
            <w:bottom w:val="none" w:sz="0" w:space="0" w:color="auto"/>
            <w:right w:val="none" w:sz="0" w:space="0" w:color="auto"/>
          </w:divBdr>
        </w:div>
        <w:div w:id="1093009465">
          <w:marLeft w:val="360"/>
          <w:marRight w:val="0"/>
          <w:marTop w:val="200"/>
          <w:marBottom w:val="0"/>
          <w:divBdr>
            <w:top w:val="none" w:sz="0" w:space="0" w:color="auto"/>
            <w:left w:val="none" w:sz="0" w:space="0" w:color="auto"/>
            <w:bottom w:val="none" w:sz="0" w:space="0" w:color="auto"/>
            <w:right w:val="none" w:sz="0" w:space="0" w:color="auto"/>
          </w:divBdr>
        </w:div>
        <w:div w:id="1116829720">
          <w:marLeft w:val="360"/>
          <w:marRight w:val="0"/>
          <w:marTop w:val="200"/>
          <w:marBottom w:val="0"/>
          <w:divBdr>
            <w:top w:val="none" w:sz="0" w:space="0" w:color="auto"/>
            <w:left w:val="none" w:sz="0" w:space="0" w:color="auto"/>
            <w:bottom w:val="none" w:sz="0" w:space="0" w:color="auto"/>
            <w:right w:val="none" w:sz="0" w:space="0" w:color="auto"/>
          </w:divBdr>
        </w:div>
      </w:divsChild>
    </w:div>
    <w:div w:id="1461339224">
      <w:bodyDiv w:val="1"/>
      <w:marLeft w:val="0"/>
      <w:marRight w:val="0"/>
      <w:marTop w:val="0"/>
      <w:marBottom w:val="0"/>
      <w:divBdr>
        <w:top w:val="none" w:sz="0" w:space="0" w:color="auto"/>
        <w:left w:val="none" w:sz="0" w:space="0" w:color="auto"/>
        <w:bottom w:val="none" w:sz="0" w:space="0" w:color="auto"/>
        <w:right w:val="none" w:sz="0" w:space="0" w:color="auto"/>
      </w:divBdr>
      <w:divsChild>
        <w:div w:id="349335903">
          <w:marLeft w:val="360"/>
          <w:marRight w:val="0"/>
          <w:marTop w:val="200"/>
          <w:marBottom w:val="0"/>
          <w:divBdr>
            <w:top w:val="none" w:sz="0" w:space="0" w:color="auto"/>
            <w:left w:val="none" w:sz="0" w:space="0" w:color="auto"/>
            <w:bottom w:val="none" w:sz="0" w:space="0" w:color="auto"/>
            <w:right w:val="none" w:sz="0" w:space="0" w:color="auto"/>
          </w:divBdr>
        </w:div>
        <w:div w:id="1862163813">
          <w:marLeft w:val="360"/>
          <w:marRight w:val="0"/>
          <w:marTop w:val="200"/>
          <w:marBottom w:val="0"/>
          <w:divBdr>
            <w:top w:val="none" w:sz="0" w:space="0" w:color="auto"/>
            <w:left w:val="none" w:sz="0" w:space="0" w:color="auto"/>
            <w:bottom w:val="none" w:sz="0" w:space="0" w:color="auto"/>
            <w:right w:val="none" w:sz="0" w:space="0" w:color="auto"/>
          </w:divBdr>
        </w:div>
        <w:div w:id="771628823">
          <w:marLeft w:val="360"/>
          <w:marRight w:val="0"/>
          <w:marTop w:val="200"/>
          <w:marBottom w:val="0"/>
          <w:divBdr>
            <w:top w:val="none" w:sz="0" w:space="0" w:color="auto"/>
            <w:left w:val="none" w:sz="0" w:space="0" w:color="auto"/>
            <w:bottom w:val="none" w:sz="0" w:space="0" w:color="auto"/>
            <w:right w:val="none" w:sz="0" w:space="0" w:color="auto"/>
          </w:divBdr>
        </w:div>
        <w:div w:id="18502873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sedirektoratet.no/pakkeforlop/hjem-for-pasienter-med-kref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2011-06-24-30/KAPITTEL_7%23" TargetMode="External"/><Relationship Id="rId11" Type="http://schemas.openxmlformats.org/officeDocument/2006/relationships/customXml" Target="../customXml/item2.xml"/><Relationship Id="rId5" Type="http://schemas.openxmlformats.org/officeDocument/2006/relationships/hyperlink" Target="https://www.helsedirektoratet.no/pakkeforlop/hjem-for-pasienter-med-kreft/samhandlingspunkt-1-behovskartlegging-i-spesialisthelsetjenesten-etter-en-kreftdiagnose"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596477DB356B49901F38365F932859" ma:contentTypeVersion="23" ma:contentTypeDescription="Opprett et nytt dokument." ma:contentTypeScope="" ma:versionID="0d5b1d595723b4a0346bcb4c0e32364a">
  <xsd:schema xmlns:xsd="http://www.w3.org/2001/XMLSchema" xmlns:xs="http://www.w3.org/2001/XMLSchema" xmlns:p="http://schemas.microsoft.com/office/2006/metadata/properties" xmlns:ns1="http://schemas.microsoft.com/sharepoint/v3" xmlns:ns2="f38c5a22-6546-462a-b4b4-eb1e1579a6c6" targetNamespace="http://schemas.microsoft.com/office/2006/metadata/properties" ma:root="true" ma:fieldsID="d773f3f2cee9fe0f36f40ac0eb4469be" ns1:_="" ns2:_="">
    <xsd:import namespace="http://schemas.microsoft.com/sharepoint/v3"/>
    <xsd:import namespace="f38c5a22-6546-462a-b4b4-eb1e1579a6c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5a22-6546-462a-b4b4-eb1e1579a6c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be93da-2ccb-4af1-ad45-79f1c308c965}" ma:internalName="TaxCatchAll" ma:showField="CatchAllData" ma:web="f38c5a22-6546-462a-b4b4-eb1e1579a6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0be93da-2ccb-4af1-ad45-79f1c308c965}" ma:internalName="TaxCatchAllLabel" ma:readOnly="true" ma:showField="CatchAllDataLabel" ma:web="f38c5a22-6546-462a-b4b4-eb1e1579a6c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38c5a22-6546-462a-b4b4-eb1e1579a6c6">
      <Terms xmlns="http://schemas.microsoft.com/office/infopath/2007/PartnerControls"/>
    </TaxKeywordTaxHTField>
    <PublishingExpirationDate xmlns="http://schemas.microsoft.com/sharepoint/v3" xsi:nil="true"/>
    <TaxCatchAll xmlns="f38c5a22-6546-462a-b4b4-eb1e1579a6c6"/>
    <PublishingStartDate xmlns="http://schemas.microsoft.com/sharepoint/v3" xsi:nil="true"/>
    <FNSPRollUpIngress xmlns="f38c5a22-6546-462a-b4b4-eb1e1579a6c6" xsi:nil="true"/>
  </documentManagement>
</p:properties>
</file>

<file path=customXml/itemProps1.xml><?xml version="1.0" encoding="utf-8"?>
<ds:datastoreItem xmlns:ds="http://schemas.openxmlformats.org/officeDocument/2006/customXml" ds:itemID="{2391EFC8-6116-4D50-9157-F778DC629D72}"/>
</file>

<file path=customXml/itemProps2.xml><?xml version="1.0" encoding="utf-8"?>
<ds:datastoreItem xmlns:ds="http://schemas.openxmlformats.org/officeDocument/2006/customXml" ds:itemID="{D7B154DF-C3F2-412C-86D9-522E64A5BE20}"/>
</file>

<file path=customXml/itemProps3.xml><?xml version="1.0" encoding="utf-8"?>
<ds:datastoreItem xmlns:ds="http://schemas.openxmlformats.org/officeDocument/2006/customXml" ds:itemID="{6B976392-C96A-4D40-BF34-DEA54A60F67B}"/>
</file>

<file path=docProps/app.xml><?xml version="1.0" encoding="utf-8"?>
<Properties xmlns="http://schemas.openxmlformats.org/officeDocument/2006/extended-properties" xmlns:vt="http://schemas.openxmlformats.org/officeDocument/2006/docPropsVTypes">
  <Template>Normal</Template>
  <TotalTime>1</TotalTime>
  <Pages>3</Pages>
  <Words>1625</Words>
  <Characters>8616</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Solberg Espen</dc:creator>
  <cp:keywords>_£Bilde</cp:keywords>
  <cp:lastModifiedBy>Solberg Espen</cp:lastModifiedBy>
  <cp:revision>2</cp:revision>
  <cp:lastPrinted>2022-10-25T11:43:00Z</cp:lastPrinted>
  <dcterms:created xsi:type="dcterms:W3CDTF">2022-10-27T08:21:00Z</dcterms:created>
  <dcterms:modified xsi:type="dcterms:W3CDTF">2022-10-27T08:21:00Z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0x010100F9596477DB356B49901F38365F932859</vt:lpwstr>
  </property>
</Properties>
</file>